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8E" w:rsidRDefault="00DA338E" w:rsidP="00DC1A49">
      <w:pPr>
        <w:pStyle w:val="Heading1"/>
        <w:rPr>
          <w:lang w:val="en-US"/>
        </w:rPr>
      </w:pPr>
      <w:r>
        <w:rPr>
          <w:lang w:val="en-US"/>
        </w:rPr>
        <w:t>tattva-vivekaḥ</w:t>
      </w:r>
    </w:p>
    <w:p w:rsidR="00DA338E" w:rsidRDefault="00DA338E" w:rsidP="00DC1A49">
      <w:pPr>
        <w:jc w:val="center"/>
        <w:rPr>
          <w:lang w:val="en-US"/>
        </w:rPr>
      </w:pPr>
      <w:r>
        <w:rPr>
          <w:lang w:val="en-US"/>
        </w:rPr>
        <w:t>vā</w:t>
      </w:r>
    </w:p>
    <w:p w:rsidR="00DA338E" w:rsidRDefault="00DA338E" w:rsidP="00DC1A49">
      <w:pPr>
        <w:pStyle w:val="Heading1"/>
        <w:rPr>
          <w:lang w:val="en-US"/>
        </w:rPr>
      </w:pPr>
      <w:r>
        <w:rPr>
          <w:lang w:val="en-US"/>
        </w:rPr>
        <w:t>śrī-sac-cid-ānandānubhūtiḥ</w:t>
      </w:r>
    </w:p>
    <w:p w:rsidR="00DA338E" w:rsidRDefault="00DA338E" w:rsidP="00DC1A49">
      <w:pPr>
        <w:rPr>
          <w:lang w:val="en-US"/>
        </w:rPr>
      </w:pPr>
    </w:p>
    <w:p w:rsidR="00DA338E" w:rsidRDefault="00DA338E" w:rsidP="00DC1A49">
      <w:pPr>
        <w:pStyle w:val="Heading2"/>
      </w:pPr>
      <w:r>
        <w:t>|| prathamānubhavaḥ ||</w:t>
      </w:r>
    </w:p>
    <w:p w:rsidR="00DA338E" w:rsidRDefault="00DA338E" w:rsidP="00DC1A49"/>
    <w:p w:rsidR="00DA338E" w:rsidRDefault="00DA338E" w:rsidP="00DC1A49">
      <w:pPr>
        <w:pStyle w:val="Versequote"/>
      </w:pPr>
      <w:r>
        <w:t>jayati sāṅkhyātma-rasānubhava-vigrahaḥ |</w:t>
      </w:r>
    </w:p>
    <w:p w:rsidR="00DA338E" w:rsidRDefault="00DA338E" w:rsidP="00DC1A49">
      <w:pPr>
        <w:pStyle w:val="Versequote"/>
      </w:pPr>
      <w:r>
        <w:t>procyate sāṅkhyātmānubhūtir yat prasādataḥ ||1||</w:t>
      </w:r>
    </w:p>
    <w:p w:rsidR="00DA338E" w:rsidRDefault="00DA338E" w:rsidP="00DC1A49">
      <w:pPr>
        <w:pStyle w:val="Versequote"/>
      </w:pPr>
    </w:p>
    <w:p w:rsidR="00DA338E" w:rsidRDefault="00DA338E" w:rsidP="00DC1A49">
      <w:pPr>
        <w:pStyle w:val="Versequote"/>
      </w:pPr>
      <w:r>
        <w:t>ko’haṁ vā kim idaṁ vśvam āvayoḥ ko’nvayo dhruvam |</w:t>
      </w:r>
    </w:p>
    <w:p w:rsidR="00DA338E" w:rsidRPr="00DC1A49" w:rsidRDefault="00DA338E" w:rsidP="00DC1A49">
      <w:pPr>
        <w:pStyle w:val="Versequote"/>
      </w:pPr>
      <w:r>
        <w:t>ātmānaṁ</w:t>
      </w:r>
      <w:r w:rsidRPr="00DC1A49">
        <w:t xml:space="preserve"> nivṛto </w:t>
      </w:r>
      <w:r>
        <w:t>jīv</w:t>
      </w:r>
      <w:r w:rsidRPr="00DC1A49">
        <w:t>aḥ pṛcchati jñāna-siddhaye ||2||</w:t>
      </w:r>
    </w:p>
    <w:p w:rsidR="00DA338E" w:rsidRDefault="00DA338E" w:rsidP="00DC1A49">
      <w:pPr>
        <w:pStyle w:val="Versequote"/>
      </w:pPr>
    </w:p>
    <w:p w:rsidR="00DA338E" w:rsidRPr="007D494C" w:rsidRDefault="00DA338E" w:rsidP="00DC1A49">
      <w:pPr>
        <w:pStyle w:val="Versequote"/>
      </w:pPr>
      <w:r w:rsidRPr="007D494C">
        <w:t>ātmā prakṛti-vaicitrād dadāti citram utaṁram |</w:t>
      </w:r>
    </w:p>
    <w:p w:rsidR="00DA338E" w:rsidRPr="00DC1A49" w:rsidRDefault="00DA338E" w:rsidP="00DC1A49">
      <w:pPr>
        <w:pStyle w:val="Versequote"/>
      </w:pPr>
      <w:r w:rsidRPr="00DC1A49">
        <w:t>sva-</w:t>
      </w:r>
      <w:r>
        <w:t>svarūp</w:t>
      </w:r>
      <w:r w:rsidRPr="00DC1A49">
        <w:t>a-</w:t>
      </w:r>
      <w:r>
        <w:t>sthit</w:t>
      </w:r>
      <w:r w:rsidRPr="00DC1A49">
        <w:t xml:space="preserve">o hy </w:t>
      </w:r>
      <w:r>
        <w:t>ātmā</w:t>
      </w:r>
      <w:r w:rsidRPr="00DC1A49">
        <w:t xml:space="preserve"> dadāti yukta</w:t>
      </w:r>
      <w:r>
        <w:t>m utaṁram |</w:t>
      </w:r>
      <w:r w:rsidRPr="00DC1A49">
        <w:t>|3||</w:t>
      </w:r>
    </w:p>
    <w:p w:rsidR="00DA338E" w:rsidRDefault="00DA338E" w:rsidP="00DC1A49">
      <w:pPr>
        <w:pStyle w:val="Versequote"/>
      </w:pPr>
    </w:p>
    <w:p w:rsidR="00DA338E" w:rsidRDefault="00DA338E" w:rsidP="00DC1A49">
      <w:pPr>
        <w:pStyle w:val="Versequote"/>
      </w:pPr>
      <w:r>
        <w:t>citraṁ bahu-vidhaṁ viddhi yuktam ekaṁ svarūpataḥ |</w:t>
      </w:r>
    </w:p>
    <w:p w:rsidR="00DA338E" w:rsidRDefault="00DA338E" w:rsidP="00DC1A49">
      <w:pPr>
        <w:pStyle w:val="Versequote"/>
      </w:pPr>
      <w:r>
        <w:t>citram ādau tathā cānte yuktam eva vivicyate ||4||</w:t>
      </w:r>
    </w:p>
    <w:p w:rsidR="00DA338E" w:rsidRDefault="00DA338E" w:rsidP="00DC1A49">
      <w:pPr>
        <w:pStyle w:val="Versequote"/>
      </w:pPr>
    </w:p>
    <w:p w:rsidR="00DA338E" w:rsidRDefault="00DA338E" w:rsidP="00DC1A49">
      <w:pPr>
        <w:pStyle w:val="Versequote"/>
      </w:pPr>
      <w:r>
        <w:t>ātmāthavā jaḍaṁ sarvaṁ svabhāvād dhi pravartate |</w:t>
      </w:r>
    </w:p>
    <w:p w:rsidR="00DA338E" w:rsidRDefault="00DA338E" w:rsidP="00DC1A49">
      <w:pPr>
        <w:pStyle w:val="Versequote"/>
      </w:pPr>
      <w:r>
        <w:t>svabhāvo vidyate nityam īśa-jñānaṁ nirarthakam ||5||</w:t>
      </w:r>
    </w:p>
    <w:p w:rsidR="00DA338E" w:rsidRDefault="00DA338E" w:rsidP="00DC1A49">
      <w:pPr>
        <w:pStyle w:val="Versequote"/>
      </w:pPr>
    </w:p>
    <w:p w:rsidR="00DA338E" w:rsidRDefault="00DA338E" w:rsidP="00DC1A49">
      <w:pPr>
        <w:pStyle w:val="Versequote"/>
      </w:pPr>
      <w:r>
        <w:t>sarvathā ceśvarāsiddhir īśa-kartā prayojanāt |</w:t>
      </w:r>
    </w:p>
    <w:p w:rsidR="00DA338E" w:rsidRDefault="00DA338E" w:rsidP="00DC1A49">
      <w:pPr>
        <w:pStyle w:val="Versequote"/>
      </w:pPr>
      <w:r>
        <w:t>para-loka-kathā mithyā dhūrtānāṁ kalpaneritā ||6||</w:t>
      </w:r>
    </w:p>
    <w:p w:rsidR="00DA338E" w:rsidRDefault="00DA338E" w:rsidP="00DC1A49">
      <w:pPr>
        <w:pStyle w:val="Versequote"/>
      </w:pPr>
    </w:p>
    <w:p w:rsidR="00DA338E" w:rsidRDefault="00DA338E" w:rsidP="00DC1A49">
      <w:pPr>
        <w:pStyle w:val="Versequote"/>
      </w:pPr>
      <w:r>
        <w:t>saṁyogāj jaḍa-tattvānām ātmā caitanya-saṁjñitaḥ |</w:t>
      </w:r>
    </w:p>
    <w:p w:rsidR="00DA338E" w:rsidRDefault="00DA338E" w:rsidP="00DC1A49">
      <w:pPr>
        <w:pStyle w:val="Versequote"/>
      </w:pPr>
      <w:r>
        <w:t>prādurbhavati dharmo’yaṁ nihito jaḍa-vastuni ||7||</w:t>
      </w:r>
    </w:p>
    <w:p w:rsidR="00DA338E" w:rsidRDefault="00DA338E" w:rsidP="00DC1A49">
      <w:pPr>
        <w:pStyle w:val="Versequote"/>
      </w:pPr>
    </w:p>
    <w:p w:rsidR="00DA338E" w:rsidRPr="00DC1A49" w:rsidRDefault="00DA338E" w:rsidP="00DC1A49">
      <w:pPr>
        <w:pStyle w:val="Versequote"/>
        <w:rPr>
          <w:lang w:val="fr-CA"/>
        </w:rPr>
      </w:pPr>
      <w:r w:rsidRPr="00DC1A49">
        <w:rPr>
          <w:lang w:val="fr-CA"/>
        </w:rPr>
        <w:t xml:space="preserve">viyogāt sa punas </w:t>
      </w:r>
      <w:r>
        <w:rPr>
          <w:lang w:val="fr-CA"/>
        </w:rPr>
        <w:t>tatra</w:t>
      </w:r>
      <w:r w:rsidRPr="00DC1A49">
        <w:rPr>
          <w:lang w:val="fr-CA"/>
        </w:rPr>
        <w:t xml:space="preserve"> gacchaty eva na saṁśayaḥ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na tasya punar āvṛttir na muktir jñāna-lakṣaṇā ||8||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kartavyo laukiko dharmaḥ pāpānāṁ viratir yataḥ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vidvadbhir lakṣito nityo svabhāva-vihito vidhiḥ ||9||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puṅkhānupuṅkha-rūpeṇa jijñāsyo sa sukhāptaye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jīvane yat sukhaṁ tat tu jīvanasya prayojanam ||10||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jīvane yat kṛtaṁ karma jīvanānte tad eva hi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jagatām anya-jīvānāṁ sambandhe phaladaṁ bhavet ||11||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na karma nāśam āyāti yadā vā yena vā kṛtam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apūrva-śakti-rūpeṇa kurute sarvam unnatam ||12||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bhavaḥ kleśo’bhavaḥ keṣāṁ mate saukhyam iti sthitam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nirvāṇa-sukha-samprāptiḥ śṛṅgāra-kleśa-sādhanāt ||13||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kecid vadanti māyā yā sā kartrī jagatāṁ kila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cid-acit-savanī sūkṣmā śakti-rūpā sanātanī ||14||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athavā bhāva eva syāt neśvaro na jagaj-janaḥ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bhāvo nitya-vicitrātmā nābhāvo vidyate kvacit ||15||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satyam eva tv asan nityaṁ sad evānitya-bhāvanā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kecid vadanti māyāndhāḥ mukti-vāda-parāyaṇāḥ ||16||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C22670" w:rsidRDefault="00DA338E" w:rsidP="00DC1A49">
      <w:pPr>
        <w:pStyle w:val="Versequote"/>
        <w:rPr>
          <w:lang w:val="fr-CA"/>
        </w:rPr>
      </w:pPr>
      <w:r>
        <w:rPr>
          <w:lang w:val="fr-CA"/>
        </w:rPr>
        <w:t>sarveṣāṁ</w:t>
      </w:r>
      <w:r w:rsidRPr="00C22670">
        <w:rPr>
          <w:lang w:val="fr-CA"/>
        </w:rPr>
        <w:t xml:space="preserve"> nāstik</w:t>
      </w:r>
      <w:r>
        <w:rPr>
          <w:lang w:val="fr-CA"/>
        </w:rPr>
        <w:t>ānāṁ</w:t>
      </w:r>
      <w:r w:rsidRPr="00C22670">
        <w:rPr>
          <w:lang w:val="fr-CA"/>
        </w:rPr>
        <w:t xml:space="preserve"> vai mata</w:t>
      </w:r>
      <w:r>
        <w:rPr>
          <w:lang w:val="fr-CA"/>
        </w:rPr>
        <w:t>m e</w:t>
      </w:r>
      <w:r w:rsidRPr="00C22670">
        <w:rPr>
          <w:lang w:val="fr-CA"/>
        </w:rPr>
        <w:t>tat purātana</w:t>
      </w:r>
      <w:r>
        <w:rPr>
          <w:lang w:val="fr-CA"/>
        </w:rPr>
        <w:t>m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deśa-bhāṣā-vibhedena lakṣitaṁ ca pṛthak pṛthak ||17||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karma-jñāna-miśrā yā muktis tarka-mayī nare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citra-mata-prasūtī sā saṁsāra-phala-dāyinī ||18||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yuktes tu jaḍa-jātāyā jaḍātīte na yojanā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ato jaḍāśritā yuktir vadaty evaṁ pralāpanam ||19||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pralapantīha sā yuktī rudantī svātma-siddhaye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carame parameśānaṁ svīkaroti bhayāturā ||20||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kadācid īśa-tattve sā jaḍa-bhrāntā pralāpinī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dvaitaṁ traitaṁ bahutvaṁ vāropayaty eva yatnataḥ ||21||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jñānaṁ sāhajikaṁ hitvā yuktir na vidyate kvacit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k? sā parame tattve taṁ hitvā sthātum arhati ||22||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ekatvam api tad dṛṣṭvā tat-samādhi-cchalena ca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sthūlaṁ bhittvā tu liṅge sā yogāśrayacaraty aho ||23||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kecid vadanti viśvaṁ vai pareśa-nirmitaṁ kila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jīvānāṁ sukha-bhogāya dharmāya ca viśeṣataḥ ||24||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ādi-jīvāparādhād vai sarveṣāṁ bandhanaṁ dhruvam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tathānya-jīva-bhūtasya vibhor daṇḍena niṣkṛtiḥ ||25||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janmato jīva-sad-bhāvo maraṇānte na janma vai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yat kṛtaṁ saṁsṛtau tena jīvasya caramaṁ phalam ||26||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Pr="007B7C1A" w:rsidRDefault="00DA338E" w:rsidP="00DC1A49">
      <w:pPr>
        <w:pStyle w:val="Versequote"/>
        <w:rPr>
          <w:lang w:val="fr-CA"/>
        </w:rPr>
      </w:pPr>
      <w:r w:rsidRPr="007B7C1A">
        <w:rPr>
          <w:lang w:val="fr-CA"/>
        </w:rPr>
        <w:t xml:space="preserve">atra </w:t>
      </w:r>
      <w:r>
        <w:rPr>
          <w:lang w:val="fr-CA"/>
        </w:rPr>
        <w:t>sthitasya</w:t>
      </w:r>
      <w:r w:rsidRPr="007B7C1A">
        <w:rPr>
          <w:lang w:val="fr-CA"/>
        </w:rPr>
        <w:t xml:space="preserve"> </w:t>
      </w:r>
      <w:r>
        <w:rPr>
          <w:lang w:val="fr-CA"/>
        </w:rPr>
        <w:t>jīvasya</w:t>
      </w:r>
      <w:r w:rsidRPr="007B7C1A">
        <w:rPr>
          <w:lang w:val="fr-CA"/>
        </w:rPr>
        <w:t xml:space="preserve"> </w:t>
      </w:r>
      <w:r>
        <w:rPr>
          <w:lang w:val="fr-CA"/>
        </w:rPr>
        <w:t>karm</w:t>
      </w:r>
      <w:r w:rsidRPr="007B7C1A">
        <w:rPr>
          <w:lang w:val="fr-CA"/>
        </w:rPr>
        <w:t>a-jñānānuśīlanāt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viśvonnati-vidhānena kartavyam īśa-toṣaṇam ||27||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īśa-rūpa-vihīnas tu sarvago vidhi-sevitaḥ |</w:t>
      </w:r>
    </w:p>
    <w:p w:rsidR="00DA338E" w:rsidRDefault="00DA338E" w:rsidP="00DC1A49">
      <w:pPr>
        <w:pStyle w:val="Versequote"/>
        <w:rPr>
          <w:lang w:val="fr-CA"/>
        </w:rPr>
      </w:pPr>
      <w:r>
        <w:rPr>
          <w:lang w:val="fr-CA"/>
        </w:rPr>
        <w:t>pūjito’tra bhavaty eva prārthanā-vandanādibhiḥ ||28||</w:t>
      </w:r>
    </w:p>
    <w:p w:rsidR="00DA338E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idam eva mataṁ viddhi sarvatraivāsamañjasam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īśvare doṣadaṁ sākṣāt jīvasya kṣaudra-sādhakam ||29||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kecid vadanti sarvaṁ yac cid-acid-īśvarādikam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brahma-sanātanaṁ sākṣād ekam evādvitīyakam ||30||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vastunaḥ pariṇāmād vā vivarta-bhāvataḥ kila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jagad-vicitratā sādhyā jagad anyaṁ na vartate ||31||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athavā jīva-cintyāyāṁ jātaṁ sarvaṁ jagad dhruvam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jīveśvare na bhedo’sti jīvaḥ sarveśvareśvaraḥ ||32||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eteṣu vāda-jāleṣu tat sad eva viniścitam |</w:t>
      </w:r>
    </w:p>
    <w:p w:rsidR="00DA338E" w:rsidRPr="007D494C" w:rsidRDefault="00DA338E" w:rsidP="00DC1A49">
      <w:pPr>
        <w:pStyle w:val="Versequote"/>
        <w:rPr>
          <w:lang w:val="fr-CA"/>
        </w:rPr>
      </w:pPr>
      <w:r w:rsidRPr="007D494C">
        <w:rPr>
          <w:lang w:val="fr-CA"/>
        </w:rPr>
        <w:t>anvaya-vyatirekābhyām advaya-jñānam eva yat ||33||</w:t>
      </w:r>
    </w:p>
    <w:p w:rsidR="00DA338E" w:rsidRPr="007D494C" w:rsidRDefault="00DA338E" w:rsidP="00DC1A49">
      <w:pPr>
        <w:pStyle w:val="Versequote"/>
        <w:rPr>
          <w:lang w:val="fr-CA"/>
        </w:rPr>
      </w:pPr>
    </w:p>
    <w:p w:rsidR="00DA338E" w:rsidRPr="007D494C" w:rsidRDefault="00DA338E" w:rsidP="008F006A">
      <w:pPr>
        <w:jc w:val="center"/>
        <w:rPr>
          <w:lang w:val="fr-CA"/>
        </w:rPr>
      </w:pPr>
      <w:r w:rsidRPr="007D494C">
        <w:rPr>
          <w:lang w:val="fr-CA"/>
        </w:rPr>
        <w:t xml:space="preserve">|| iti śrī-sac-cid-ānandānubhūtau </w:t>
      </w:r>
    </w:p>
    <w:p w:rsidR="00DA338E" w:rsidRPr="007D494C" w:rsidRDefault="00DA338E" w:rsidP="008F006A">
      <w:pPr>
        <w:jc w:val="center"/>
        <w:rPr>
          <w:lang w:val="fr-CA"/>
        </w:rPr>
      </w:pPr>
      <w:r w:rsidRPr="007D494C">
        <w:rPr>
          <w:lang w:val="fr-CA"/>
        </w:rPr>
        <w:t>sad-anuśīlanaṁ nāma prathamo’nubhavaḥ ||</w:t>
      </w:r>
    </w:p>
    <w:p w:rsidR="00DA338E" w:rsidRPr="007D494C" w:rsidRDefault="00DA338E" w:rsidP="00DC1A49">
      <w:pPr>
        <w:rPr>
          <w:lang w:val="fr-CA"/>
        </w:rPr>
      </w:pPr>
    </w:p>
    <w:p w:rsidR="00DA338E" w:rsidRPr="007D494C" w:rsidRDefault="00DA338E" w:rsidP="008F006A">
      <w:pPr>
        <w:jc w:val="center"/>
        <w:rPr>
          <w:lang w:val="fr-CA"/>
        </w:rPr>
      </w:pPr>
      <w:r w:rsidRPr="007D494C">
        <w:rPr>
          <w:lang w:val="fr-CA"/>
        </w:rPr>
        <w:t>—o)0(o—</w:t>
      </w:r>
    </w:p>
    <w:p w:rsidR="00DA338E" w:rsidRPr="007D494C" w:rsidRDefault="00DA338E" w:rsidP="008F006A">
      <w:pPr>
        <w:jc w:val="center"/>
        <w:rPr>
          <w:lang w:val="fr-CA"/>
        </w:rPr>
      </w:pPr>
    </w:p>
    <w:p w:rsidR="00DA338E" w:rsidRPr="007D494C" w:rsidRDefault="00DA338E" w:rsidP="008F006A">
      <w:pPr>
        <w:jc w:val="center"/>
        <w:rPr>
          <w:lang w:val="fr-CA"/>
        </w:rPr>
      </w:pPr>
      <w:r w:rsidRPr="007D494C">
        <w:rPr>
          <w:lang w:val="fr-CA"/>
        </w:rPr>
        <w:br w:type="column"/>
        <w:t>(2)</w:t>
      </w:r>
    </w:p>
    <w:p w:rsidR="00DA338E" w:rsidRPr="007D494C" w:rsidRDefault="00DA338E" w:rsidP="008F006A">
      <w:pPr>
        <w:pStyle w:val="Heading3"/>
        <w:rPr>
          <w:lang w:val="fr-CA"/>
        </w:rPr>
      </w:pPr>
      <w:r w:rsidRPr="007D494C">
        <w:rPr>
          <w:lang w:val="fr-CA"/>
        </w:rPr>
        <w:t>dvitīyo’nubhavaḥ</w:t>
      </w:r>
    </w:p>
    <w:p w:rsidR="00DA338E" w:rsidRPr="007D494C" w:rsidRDefault="00DA338E" w:rsidP="008F006A">
      <w:pPr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sac-cid-ānanda-sāndrāṅgaṁ parānanda-rasāśrayam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cid-acic-chakti-sampannaṁ taṁ vande kali-pāvanam ||1||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svarūpam āsthito hy ātmā svarūpa-śakti-vṛttitaḥ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vadaty eva nijātmānam upādhi-rahitaṁ vacaḥ ||2||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bhagavān eka evāste parā-śakti-samānvitaḥ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tac-chakti-niḥsṛto jīvo brahmāṇḍaṁ ca jaḍātmakam ||3||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so’rkas tat-kiraṇo jīvo nityānugata-vigrahaḥ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prīti-dharmā cid-ātmā parānando’pi dāya-bhāk ||4||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tac-chakteś chāyayā viśvaṁ sarvam etad vinirmitam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yatra bahirmukhā jīvāḥ saṁsaranti nijecchayā ||5||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jīvato jaḍato vāpi bhagavān sarvadā pṛthak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na tau bhagavato bhinnau rahasyam idam eva hi ||6||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jaḍa-jāla-gatā jīvā jaḍāsaktiṁ vihāya ca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svakīya-vṛttim ālocya śanakair labhate param ||7||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cintātītam idaṁ tattvaṁ dvaitādvaita-svarūpakam |</w:t>
      </w:r>
    </w:p>
    <w:p w:rsidR="00DA338E" w:rsidRPr="002E6E51" w:rsidRDefault="00DA338E" w:rsidP="008F006A">
      <w:pPr>
        <w:pStyle w:val="Versequote"/>
        <w:rPr>
          <w:lang w:val="fr-CA"/>
        </w:rPr>
      </w:pPr>
      <w:r w:rsidRPr="002E6E51">
        <w:rPr>
          <w:lang w:val="fr-CA"/>
        </w:rPr>
        <w:t>caitanya-</w:t>
      </w:r>
      <w:r>
        <w:rPr>
          <w:lang w:val="fr-CA"/>
        </w:rPr>
        <w:t>caraṇ</w:t>
      </w:r>
      <w:r w:rsidRPr="002E6E51">
        <w:rPr>
          <w:lang w:val="fr-CA"/>
        </w:rPr>
        <w:t>āsvādāc chuddha-</w:t>
      </w:r>
      <w:r>
        <w:rPr>
          <w:lang w:val="fr-CA"/>
        </w:rPr>
        <w:t>jīv</w:t>
      </w:r>
      <w:r w:rsidRPr="002E6E51">
        <w:rPr>
          <w:lang w:val="fr-CA"/>
        </w:rPr>
        <w:t>e pratī</w:t>
      </w:r>
      <w:r>
        <w:rPr>
          <w:lang w:val="fr-CA"/>
        </w:rPr>
        <w:t>yate</w:t>
      </w:r>
      <w:r w:rsidRPr="002E6E51">
        <w:rPr>
          <w:lang w:val="fr-CA"/>
        </w:rPr>
        <w:t xml:space="preserve"> ||8||</w:t>
      </w:r>
    </w:p>
    <w:p w:rsidR="00DA338E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cid eva paramaṁ tattvaṁ cid eva parameśvaraḥ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cit-kaṇo jīva evāsau viśeṣaś cid-vicitratā ||9||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ānandaś cid-guṇaḥ proktaḥ sa vai vṛtti-svarūpakaḥ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yasyānuśīlanāj jīvaḥ parānanda-sthitiṁ labhet ||10||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cid-vastu jaḍato bhinnaṁ svatantrecchātmakaṁ sadā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praviṣṭam api māyāyāṁ sva-svarūpaṁ na tat tyajet ||11||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phalguṁ nirarthakaṁ viddhi sarvaṁ jaḍa-mayaṁ jagat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bahirmukhasya jīvasya gṛham eva purātanam ||12||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deśa-kālādikaṁ sarvaṁ māyayā vikṛtaṁ sadā |</w:t>
      </w: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māyātītasya viśvasya sarvaṁ tac cit-svarūpakam ||13||</w:t>
      </w:r>
    </w:p>
    <w:p w:rsidR="00DA338E" w:rsidRPr="007D494C" w:rsidRDefault="00DA338E" w:rsidP="008F006A">
      <w:pPr>
        <w:pStyle w:val="Versequote"/>
        <w:rPr>
          <w:lang w:val="fr-CA"/>
        </w:rPr>
      </w:pPr>
    </w:p>
    <w:p w:rsidR="00DA338E" w:rsidRPr="007D494C" w:rsidRDefault="00DA338E" w:rsidP="008F006A">
      <w:pPr>
        <w:pStyle w:val="Versequote"/>
        <w:rPr>
          <w:lang w:val="fr-CA"/>
        </w:rPr>
      </w:pPr>
      <w:r w:rsidRPr="007D494C">
        <w:rPr>
          <w:lang w:val="fr-CA"/>
        </w:rPr>
        <w:t>cic-chakteḥ para-tattvasya svabhāvas trividhaḥ smṛtaḥ |</w:t>
      </w:r>
    </w:p>
    <w:p w:rsidR="00DA338E" w:rsidRPr="0078747A" w:rsidRDefault="00DA338E" w:rsidP="008F006A">
      <w:pPr>
        <w:pStyle w:val="Versequote"/>
        <w:rPr>
          <w:lang w:val="fr-CA"/>
        </w:rPr>
      </w:pPr>
      <w:r w:rsidRPr="0078747A">
        <w:rPr>
          <w:lang w:val="fr-CA"/>
        </w:rPr>
        <w:t>sva-</w:t>
      </w:r>
      <w:r>
        <w:rPr>
          <w:lang w:val="fr-CA"/>
        </w:rPr>
        <w:t>svabhāv</w:t>
      </w:r>
      <w:r w:rsidRPr="0078747A">
        <w:rPr>
          <w:lang w:val="fr-CA"/>
        </w:rPr>
        <w:t xml:space="preserve">as </w:t>
      </w:r>
      <w:r>
        <w:rPr>
          <w:lang w:val="fr-CA"/>
        </w:rPr>
        <w:t>tathā</w:t>
      </w:r>
      <w:r w:rsidRPr="0078747A">
        <w:rPr>
          <w:lang w:val="fr-CA"/>
        </w:rPr>
        <w:t xml:space="preserve"> </w:t>
      </w:r>
      <w:r>
        <w:rPr>
          <w:lang w:val="fr-CA"/>
        </w:rPr>
        <w:t>jīv</w:t>
      </w:r>
      <w:r w:rsidRPr="0078747A">
        <w:rPr>
          <w:lang w:val="fr-CA"/>
        </w:rPr>
        <w:t>a-</w:t>
      </w:r>
      <w:r>
        <w:rPr>
          <w:lang w:val="fr-CA"/>
        </w:rPr>
        <w:t>svabhāv</w:t>
      </w:r>
      <w:r w:rsidRPr="0078747A">
        <w:rPr>
          <w:lang w:val="fr-CA"/>
        </w:rPr>
        <w:t xml:space="preserve">o māyikas </w:t>
      </w:r>
      <w:r>
        <w:rPr>
          <w:lang w:val="fr-CA"/>
        </w:rPr>
        <w:t>tathā</w:t>
      </w:r>
      <w:r w:rsidRPr="0078747A">
        <w:rPr>
          <w:lang w:val="fr-CA"/>
        </w:rPr>
        <w:t xml:space="preserve"> ||14||</w:t>
      </w:r>
    </w:p>
    <w:p w:rsidR="00DA338E" w:rsidRDefault="00DA338E" w:rsidP="008F006A">
      <w:pPr>
        <w:pStyle w:val="Versequote"/>
        <w:rPr>
          <w:lang w:val="fr-CA"/>
        </w:rPr>
      </w:pPr>
    </w:p>
    <w:p w:rsidR="00DA338E" w:rsidRDefault="00DA338E" w:rsidP="008F006A">
      <w:pPr>
        <w:pStyle w:val="Versequote"/>
        <w:rPr>
          <w:lang w:val="fr-CA"/>
        </w:rPr>
      </w:pPr>
      <w:r>
        <w:rPr>
          <w:lang w:val="fr-CA"/>
        </w:rPr>
        <w:t>tiṣṭhann api jaḍādhāre cit-svabhāva-parāyaṇaḥ |</w:t>
      </w:r>
    </w:p>
    <w:p w:rsidR="00DA338E" w:rsidRDefault="00DA338E" w:rsidP="008F006A">
      <w:pPr>
        <w:pStyle w:val="Versequote"/>
        <w:rPr>
          <w:lang w:val="fr-CA"/>
        </w:rPr>
      </w:pPr>
      <w:r>
        <w:rPr>
          <w:lang w:val="fr-CA"/>
        </w:rPr>
        <w:t>vartate yo mahā-bhāgaḥ sva-svabhāva-paro hi saḥ ||15||</w:t>
      </w:r>
    </w:p>
    <w:p w:rsidR="00DA338E" w:rsidRDefault="00DA338E" w:rsidP="008F006A">
      <w:pPr>
        <w:pStyle w:val="Versequote"/>
        <w:rPr>
          <w:lang w:val="fr-CA"/>
        </w:rPr>
      </w:pPr>
    </w:p>
    <w:p w:rsidR="00DA338E" w:rsidRPr="0078747A" w:rsidRDefault="00DA338E" w:rsidP="0078747A">
      <w:pPr>
        <w:jc w:val="center"/>
        <w:rPr>
          <w:lang w:val="fr-CA"/>
        </w:rPr>
      </w:pPr>
      <w:r w:rsidRPr="0078747A">
        <w:rPr>
          <w:lang w:val="fr-CA"/>
        </w:rPr>
        <w:t xml:space="preserve">|| iti </w:t>
      </w:r>
      <w:r>
        <w:rPr>
          <w:lang w:val="fr-CA"/>
        </w:rPr>
        <w:t>śrī</w:t>
      </w:r>
      <w:r w:rsidRPr="0078747A">
        <w:rPr>
          <w:lang w:val="fr-CA"/>
        </w:rPr>
        <w:t>-</w:t>
      </w:r>
      <w:r>
        <w:rPr>
          <w:lang w:val="fr-CA"/>
        </w:rPr>
        <w:t>sac-cid-ānand</w:t>
      </w:r>
      <w:r w:rsidRPr="0078747A">
        <w:rPr>
          <w:lang w:val="fr-CA"/>
        </w:rPr>
        <w:t>ānu</w:t>
      </w:r>
      <w:r>
        <w:rPr>
          <w:lang w:val="fr-CA"/>
        </w:rPr>
        <w:t>bhūt</w:t>
      </w:r>
      <w:r w:rsidRPr="0078747A">
        <w:rPr>
          <w:lang w:val="fr-CA"/>
        </w:rPr>
        <w:t xml:space="preserve">au </w:t>
      </w:r>
    </w:p>
    <w:p w:rsidR="00DA338E" w:rsidRPr="0078747A" w:rsidRDefault="00DA338E" w:rsidP="0078747A">
      <w:pPr>
        <w:jc w:val="center"/>
        <w:rPr>
          <w:lang w:val="fr-CA"/>
        </w:rPr>
      </w:pPr>
      <w:r>
        <w:rPr>
          <w:lang w:val="fr-CA"/>
        </w:rPr>
        <w:t>cid</w:t>
      </w:r>
      <w:r w:rsidRPr="0078747A">
        <w:rPr>
          <w:lang w:val="fr-CA"/>
        </w:rPr>
        <w:t xml:space="preserve">-anuśīlanaṁ nāma </w:t>
      </w:r>
      <w:r>
        <w:rPr>
          <w:lang w:val="fr-CA"/>
        </w:rPr>
        <w:t>dvitīy</w:t>
      </w:r>
      <w:r w:rsidRPr="0078747A">
        <w:rPr>
          <w:lang w:val="fr-CA"/>
        </w:rPr>
        <w:t>o’nubhavaḥ ||</w:t>
      </w:r>
    </w:p>
    <w:p w:rsidR="00DA338E" w:rsidRPr="0078747A" w:rsidRDefault="00DA338E" w:rsidP="0078747A">
      <w:pPr>
        <w:rPr>
          <w:lang w:val="fr-CA"/>
        </w:rPr>
      </w:pPr>
    </w:p>
    <w:p w:rsidR="00DA338E" w:rsidRPr="0078747A" w:rsidRDefault="00DA338E" w:rsidP="0078747A">
      <w:pPr>
        <w:jc w:val="center"/>
        <w:rPr>
          <w:lang w:val="fr-CA"/>
        </w:rPr>
      </w:pPr>
      <w:r w:rsidRPr="0078747A">
        <w:rPr>
          <w:lang w:val="fr-CA"/>
        </w:rPr>
        <w:t>—o)0(o—</w:t>
      </w:r>
    </w:p>
    <w:p w:rsidR="00DA338E" w:rsidRDefault="00DA338E" w:rsidP="0078747A">
      <w:pPr>
        <w:pStyle w:val="Versequote"/>
        <w:rPr>
          <w:lang w:val="fr-CA"/>
        </w:rPr>
      </w:pPr>
    </w:p>
    <w:p w:rsidR="00DA338E" w:rsidRPr="0078747A" w:rsidRDefault="00DA338E" w:rsidP="0078747A">
      <w:pPr>
        <w:jc w:val="center"/>
        <w:rPr>
          <w:lang w:val="fr-CA"/>
        </w:rPr>
      </w:pPr>
      <w:r>
        <w:rPr>
          <w:lang w:val="fr-CA"/>
        </w:rPr>
        <w:t>iti grantha-samāptiḥ</w:t>
      </w:r>
    </w:p>
    <w:sectPr w:rsidR="00DA338E" w:rsidRPr="0078747A" w:rsidSect="00DA33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A49"/>
    <w:rsid w:val="000B0260"/>
    <w:rsid w:val="00102C51"/>
    <w:rsid w:val="001F20F6"/>
    <w:rsid w:val="00214C8D"/>
    <w:rsid w:val="002860BA"/>
    <w:rsid w:val="002E6E51"/>
    <w:rsid w:val="005A2104"/>
    <w:rsid w:val="005C795D"/>
    <w:rsid w:val="00605FE5"/>
    <w:rsid w:val="0060618B"/>
    <w:rsid w:val="0064526A"/>
    <w:rsid w:val="0068600D"/>
    <w:rsid w:val="00760EEC"/>
    <w:rsid w:val="0078747A"/>
    <w:rsid w:val="007B7C1A"/>
    <w:rsid w:val="007C1857"/>
    <w:rsid w:val="007D494C"/>
    <w:rsid w:val="00811182"/>
    <w:rsid w:val="00852910"/>
    <w:rsid w:val="00890AF0"/>
    <w:rsid w:val="008F006A"/>
    <w:rsid w:val="0095241F"/>
    <w:rsid w:val="009E6AAC"/>
    <w:rsid w:val="00A309EA"/>
    <w:rsid w:val="00A4786B"/>
    <w:rsid w:val="00A7492E"/>
    <w:rsid w:val="00A93054"/>
    <w:rsid w:val="00B96B77"/>
    <w:rsid w:val="00BB05E4"/>
    <w:rsid w:val="00BE525C"/>
    <w:rsid w:val="00C22670"/>
    <w:rsid w:val="00C55771"/>
    <w:rsid w:val="00DA338E"/>
    <w:rsid w:val="00DC1A49"/>
    <w:rsid w:val="00E4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857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A49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A49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1857"/>
    <w:pPr>
      <w:keepNext/>
      <w:spacing w:before="240" w:after="60"/>
      <w:jc w:val="center"/>
      <w:outlineLvl w:val="2"/>
    </w:pPr>
    <w:rPr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FE6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FE6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FE6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customStyle="1" w:styleId="Versequote">
    <w:name w:val="Verse quote"/>
    <w:basedOn w:val="Normal"/>
    <w:rsid w:val="002860BA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5C795D"/>
    <w:pPr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6F6FE6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customStyle="1" w:styleId="QuoteBlue">
    <w:name w:val="Quote Blue"/>
    <w:basedOn w:val="Quote"/>
    <w:rsid w:val="005C795D"/>
    <w:rPr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sid w:val="0068600D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FE6"/>
    <w:rPr>
      <w:rFonts w:ascii="Arial" w:hAnsi="Arial" w:cs="Arial"/>
      <w:noProof/>
      <w:szCs w:val="18"/>
      <w:lang w:val="en-C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656</Words>
  <Characters>4488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tattva-vivekaù</dc:title>
  <dc:subject/>
  <dc:creator>Jan Brzezinski</dc:creator>
  <cp:keywords/>
  <dc:description/>
  <cp:lastModifiedBy>Jan Brzezinski</cp:lastModifiedBy>
  <cp:revision>6</cp:revision>
  <dcterms:created xsi:type="dcterms:W3CDTF">2007-09-28T13:13:00Z</dcterms:created>
  <dcterms:modified xsi:type="dcterms:W3CDTF">2007-09-28T15:33:00Z</dcterms:modified>
</cp:coreProperties>
</file>