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0C" w:rsidRDefault="00F2580C">
      <w:pPr>
        <w:pStyle w:val="Heading1"/>
        <w:rPr>
          <w:lang w:val="fi-FI"/>
        </w:rPr>
      </w:pPr>
      <w:r>
        <w:rPr>
          <w:lang w:val="fi-FI"/>
        </w:rPr>
        <w:t>śrī-madana-gopāla-stotram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vana-bhuvi ravikanyā-svaccha-kacchāli-pāli-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dhvani-yuta-vara-tīrtha-dvādaśāditya-kuñje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sa-kanaka-maṇi-vedī-madhya-madhyādhirūḍhaḥ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subhaga-nava-śikhaṇḍa-bhrājad-uṣṇīṣa-hārā-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ṅgada-valaya-samudrā-dhvāna-mañjīra-ramyaḥ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vasana-ghusṛṇa-carcā-mallikollāsitāṅgaḥ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||2||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kaṭi-kṛta-vara-bhaṅga-nyasta-jaṅghānya-jaṅghaḥ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kara-yuga-dhṛta-vaṁśīṁ nyasta-bimbādharāgre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su-madhuram ati-tiryag-grīvayā vādayaṁs tāṁ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||3||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vidhi-kṛta-vidhu-sṛṣṭi-vyarthatā-kāri-vaktra-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dyuti-lava-hṛta-rādhā-sthūla-mānāndhakāraḥ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smita-lapita-madhūlyonmāditaitad-dhṛṣīkaḥ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||4||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śarad-udita-saroja-vrāta-vitrāsi-netrañ-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cala-kuṭila-kaṭākṣair mandaroḍḍaṇḍa-cālaiḥ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jhaṭiti mathita-rādhā-svānta-dugdhārṇavāntaḥ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||5||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kuṭila-caṭula-cillī-valli-lāsyena labdha-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prathita-sakala-sādhvī-dharma-ratna-prasādaḥ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tilakavad-alikena dhvasta-kāmeṣu-cāpaḥ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||6||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śuka-yuva-vara-cañcu-prāṁśu-nāsāṁśu-sindhau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janita-kula-vadhūṭī-dṛṣṭi-matsyī-vihāraḥ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smita-lava-yuta-rādhā-jalpa-mantronmadāntaḥ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||7||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vikasad-adhara-bandhūkāntar uḍḍīya gandhaiḥ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patitam upa vidhartuṁ rādhikā-citta-bhṛṅgam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daśana-ruci-guṇāgre datta-tat-sīdhu-cāraḥ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||8||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śravaṇa-madana-kanda-prekṣaṇoḍḍīna-rādhā-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dhṛti-vibhava-vihaṅge nyasta-netrānta-bāṇaḥ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alaka-madhupa-datta-dyota-mādhvīka-satraḥ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||9||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parimala-ruci-pālī-śāli-gāndharvikodyan-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mukha-kamala-madhūlī-pāna-matta-dvirephaḥ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mukura-jayi-kapole mṛgya-tā-cumba-bimbaḥ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||10||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makara-mukha-sadṛkṣa-svarṇa-varṇāvataṁsa-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pracalana-hṛta-rādhā-sarva-śārīra-dharmaḥ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tad-ati-cala-dṛg-anta-svastha-vaṁśe dhṛtākṣaḥ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||11||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harimaṇi-kṛta-śaṅkha-ślāghitollaṅghi-lekhā-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traya-ruci-vṛta-kaṇṭhasyopakaṇṭhe maṇīndram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dadhad iha parirabdhuṁ rādhikāṁ bimbitāṁ ca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||12||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kuvalaya-kṛta-vakṣas-talpam uccaṁ dadhānaḥ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śrama-vilulita-rādhā-svāpanāyaiva navyam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bhuja-yugam api divyaṁ tat-prakāṇdopadhānaṁ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||13||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rucira-jaṭhara-patre citra-nābhī-taṭodyat-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tanuruha-tati-nāmnīṁ ballavī-vṛnda-bhuktyai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smara-nṛpati-samudra-svākṣarālīṁ dadhānaḥ 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||14||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yuvati-hṛd-alasebha-prauḍha-bandhāya kāma-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sthapita-cita-rasoru-stambha-jṛmbhābhirāmaḥ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marakata-kaṭa-jaitra-phulla-jānu-prasannaḥ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||15||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praṇaya-nava-madhūnāṁ pāna-mātraika-gatyā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sakala-karaṇa-jīvyaṁ rādhikā-matta-bhṛṅgyāḥ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aruṇa-caraṇa-kañja-dvandvam ullāsya paśyan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||16||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atula-vilasad-aṅga-śreṇi-vinyāsa-bhaṅgyā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glapita-madana-koṭi-sphāra-saundarya-kīrtiḥ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bala-lava-hata-mattāpāra-pārīndra-darpaḥ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||17||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taraṇi-duhitṛ-kacche svaccha-pāthodadhāmā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samudita-nava-kāmābhira-rāmāvalīṇām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taḍid-ati-ruci-bāhu-sphurjad-aṁso 'ti-jṛmbhan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||18||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nava-taruṇima-bhaṭṭācārya-varyeṇa śāstraṁ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manasija-muni klptaṁ nyāyaṁ adhyāpitābhiḥ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nava-nava-yuvatībhir bibhrad-udgrāham asmin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||19||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ratim ati-racayantyā rādhikā-narma-kāntyā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sthagita-vacana-darpaḥ sphāritānya-prasaṅgaḥ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kharam ati-lalitāsye kiñcid añcat-smitākṣaḥ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||20||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sa-vidha-ramita-rādhaḥ sāgraja-snigdha-rūpa-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praṇaya-rucira-candraḥ kuñja-khelā-vitandraḥ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racita-jana-cakora-prema-pīyūṣa-varṣaḥ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||21||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madana-valita-gopālasya yaḥ stotram etat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paṭhati sumatir udyad-dainya-vanyābhiṣiktaḥ |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>sa khalu viṣaya-rāgaṁ sauri-bhāgaṁ vihāya</w:t>
      </w:r>
    </w:p>
    <w:p w:rsidR="00F2580C" w:rsidRDefault="00F2580C">
      <w:pPr>
        <w:rPr>
          <w:bCs/>
          <w:lang w:val="fi-FI"/>
        </w:rPr>
      </w:pPr>
      <w:r>
        <w:rPr>
          <w:bCs/>
          <w:lang w:val="fi-FI"/>
        </w:rPr>
        <w:t xml:space="preserve">     pratijani labhate tat-pāda-kañjānurāgam ||22||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jc w:val="center"/>
        <w:rPr>
          <w:lang w:val="fi-FI"/>
        </w:rPr>
      </w:pPr>
      <w:r>
        <w:rPr>
          <w:lang w:val="fi-FI"/>
        </w:rPr>
        <w:t xml:space="preserve">iti śrī-raghunātha-dāsa-gosvāmi-viracita-stavāvalyāṁ </w:t>
      </w:r>
    </w:p>
    <w:p w:rsidR="00F2580C" w:rsidRDefault="00F2580C">
      <w:pPr>
        <w:jc w:val="center"/>
        <w:rPr>
          <w:lang w:val="fi-FI"/>
        </w:rPr>
      </w:pPr>
      <w:r>
        <w:rPr>
          <w:lang w:val="fi-FI"/>
        </w:rPr>
        <w:t>śrī-madana-gopāla-stotraṁ</w:t>
      </w:r>
    </w:p>
    <w:p w:rsidR="00F2580C" w:rsidRDefault="00F2580C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F2580C" w:rsidRDefault="00F2580C">
      <w:pPr>
        <w:rPr>
          <w:bCs/>
          <w:lang w:val="fi-FI"/>
        </w:rPr>
      </w:pPr>
    </w:p>
    <w:p w:rsidR="00F2580C" w:rsidRDefault="00F2580C">
      <w:pPr>
        <w:jc w:val="center"/>
        <w:rPr>
          <w:bCs/>
          <w:lang w:val="fi-FI"/>
        </w:rPr>
      </w:pPr>
      <w:r>
        <w:rPr>
          <w:bCs/>
          <w:lang w:val="fi-FI"/>
        </w:rPr>
        <w:t xml:space="preserve"> --o)0(o--</w:t>
      </w:r>
    </w:p>
    <w:p w:rsidR="00F2580C" w:rsidRDefault="00F2580C">
      <w:pPr>
        <w:rPr>
          <w:lang w:val="pl-PL"/>
        </w:rPr>
      </w:pPr>
    </w:p>
    <w:sectPr w:rsidR="00F2580C" w:rsidSect="00F2580C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0C"/>
    <w:rsid w:val="00F2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80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80C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80C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F2580C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624</Words>
  <Characters>3558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çré-naväñöakam</dc:title>
  <dc:subject/>
  <dc:creator>Jan Brzezinski</dc:creator>
  <cp:keywords/>
  <dc:description/>
  <cp:lastModifiedBy>Jan Brzezinski</cp:lastModifiedBy>
  <cp:revision>2</cp:revision>
  <dcterms:created xsi:type="dcterms:W3CDTF">2004-01-04T03:33:00Z</dcterms:created>
  <dcterms:modified xsi:type="dcterms:W3CDTF">2004-01-04T03:33:00Z</dcterms:modified>
</cp:coreProperties>
</file>