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DD0" w:rsidRDefault="002D4DD0" w:rsidP="00C302BC">
      <w:pPr>
        <w:pStyle w:val="Heading1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śrī-lalitāṣṭakam</w:t>
      </w:r>
    </w:p>
    <w:p w:rsidR="002D4DD0" w:rsidRDefault="002D4DD0" w:rsidP="00C302BC">
      <w:pPr>
        <w:rPr>
          <w:rFonts w:cs="Balaram"/>
          <w:noProof w:val="0"/>
          <w:cs/>
          <w:lang w:bidi="sa-IN"/>
        </w:rPr>
      </w:pPr>
    </w:p>
    <w:p w:rsidR="002D4DD0" w:rsidRDefault="002D4DD0" w:rsidP="00C302BC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rādhā-mukunda pada-sambhava-gharma-bindu-</w:t>
      </w:r>
    </w:p>
    <w:p w:rsidR="002D4DD0" w:rsidRDefault="002D4DD0" w:rsidP="00C302BC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nirmañchanopakaraṇī-kṛta deha-lakṣām</w:t>
      </w:r>
    </w:p>
    <w:p w:rsidR="002D4DD0" w:rsidRDefault="002D4DD0" w:rsidP="00C302BC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uttuṅga-sauhṛda-viśeṣa-vaśāt pragalbhāṁ</w:t>
      </w:r>
    </w:p>
    <w:p w:rsidR="002D4DD0" w:rsidRDefault="002D4DD0" w:rsidP="00C302BC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devīṁ guṇaiḥ sulalitāṁ lalitāṁ namāmi ||1||</w:t>
      </w:r>
    </w:p>
    <w:p w:rsidR="002D4DD0" w:rsidRDefault="002D4DD0" w:rsidP="00C302BC">
      <w:pPr>
        <w:rPr>
          <w:rFonts w:cs="Balaram"/>
          <w:noProof w:val="0"/>
          <w:cs/>
          <w:lang w:bidi="sa-IN"/>
        </w:rPr>
      </w:pPr>
    </w:p>
    <w:p w:rsidR="002D4DD0" w:rsidRDefault="002D4DD0" w:rsidP="00C302BC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rākā-sudhā-kiraṇa-maṇḍala-kānti-daṇḍi</w:t>
      </w:r>
    </w:p>
    <w:p w:rsidR="002D4DD0" w:rsidRDefault="002D4DD0" w:rsidP="00C302BC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vaktra-śriyaṁ cakita-cārū camūru-netrām</w:t>
      </w:r>
    </w:p>
    <w:p w:rsidR="002D4DD0" w:rsidRDefault="002D4DD0" w:rsidP="00C302BC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rādhā-prasādhana-vidhāna-kalā-prasiddhāṁ</w:t>
      </w:r>
    </w:p>
    <w:p w:rsidR="002D4DD0" w:rsidRDefault="002D4DD0" w:rsidP="00C302BC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devīṁ guṇaiḥ sulalitāṁ lalitāṁ namāmi ||2||</w:t>
      </w:r>
    </w:p>
    <w:p w:rsidR="002D4DD0" w:rsidRDefault="002D4DD0" w:rsidP="00C302BC">
      <w:pPr>
        <w:rPr>
          <w:rFonts w:cs="Balaram"/>
          <w:noProof w:val="0"/>
          <w:cs/>
          <w:lang w:bidi="sa-IN"/>
        </w:rPr>
      </w:pPr>
    </w:p>
    <w:p w:rsidR="002D4DD0" w:rsidRDefault="002D4DD0" w:rsidP="00C302BC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lāsyollasad-bhujaga-śatru-patatra-citra-</w:t>
      </w:r>
    </w:p>
    <w:p w:rsidR="002D4DD0" w:rsidRDefault="002D4DD0" w:rsidP="00C302BC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paṭṭāṁśukābharaṇa-kañculikāñcitāṅgīm</w:t>
      </w:r>
    </w:p>
    <w:p w:rsidR="002D4DD0" w:rsidRDefault="002D4DD0" w:rsidP="00C302BC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gorocanā-ruci-vigarhaṇa gaurimāṇaṁ</w:t>
      </w:r>
    </w:p>
    <w:p w:rsidR="002D4DD0" w:rsidRDefault="002D4DD0" w:rsidP="00C302BC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devīṁ guṇaiḥ sulalitāṁ lalitāṁ namāmi ||3||</w:t>
      </w:r>
    </w:p>
    <w:p w:rsidR="002D4DD0" w:rsidRDefault="002D4DD0" w:rsidP="00C302BC">
      <w:pPr>
        <w:rPr>
          <w:rFonts w:cs="Balaram"/>
          <w:noProof w:val="0"/>
          <w:cs/>
          <w:lang w:bidi="sa-IN"/>
        </w:rPr>
      </w:pPr>
    </w:p>
    <w:p w:rsidR="002D4DD0" w:rsidRDefault="002D4DD0" w:rsidP="00C302BC">
      <w:pPr>
        <w:rPr>
          <w:lang w:val="fr-CA"/>
        </w:rPr>
      </w:pPr>
      <w:r>
        <w:rPr>
          <w:lang w:val="fr-CA"/>
        </w:rPr>
        <w:t>dhūrte vrajendra-tanaye tanu suṣṭhu-vāmyaṁ</w:t>
      </w:r>
    </w:p>
    <w:p w:rsidR="002D4DD0" w:rsidRDefault="002D4DD0" w:rsidP="00C302BC">
      <w:pPr>
        <w:rPr>
          <w:lang w:val="fr-CA"/>
        </w:rPr>
      </w:pPr>
      <w:r>
        <w:rPr>
          <w:lang w:val="fr-CA"/>
        </w:rPr>
        <w:t>mā dakṣiṇā bhāva kalaṅkini lāghavāya</w:t>
      </w:r>
    </w:p>
    <w:p w:rsidR="002D4DD0" w:rsidRDefault="002D4DD0" w:rsidP="00C302BC">
      <w:pPr>
        <w:rPr>
          <w:lang w:val="fr-CA"/>
        </w:rPr>
      </w:pPr>
      <w:r>
        <w:rPr>
          <w:lang w:val="fr-CA"/>
        </w:rPr>
        <w:t>rādhe giraṁ śṛṇu hitām iti śikṣayantīṁ</w:t>
      </w:r>
    </w:p>
    <w:p w:rsidR="002D4DD0" w:rsidRDefault="002D4DD0" w:rsidP="00C302BC">
      <w:pPr>
        <w:rPr>
          <w:lang w:val="fr-CA"/>
        </w:rPr>
      </w:pPr>
      <w:r>
        <w:rPr>
          <w:lang w:val="fr-CA"/>
        </w:rPr>
        <w:t>devīṁ guṇaiḥ sulalitāṁ lalitāṁ namāmi ||4||</w:t>
      </w:r>
    </w:p>
    <w:p w:rsidR="002D4DD0" w:rsidRDefault="002D4DD0" w:rsidP="00C302BC">
      <w:pPr>
        <w:rPr>
          <w:lang w:val="fr-CA"/>
        </w:rPr>
      </w:pPr>
    </w:p>
    <w:p w:rsidR="002D4DD0" w:rsidRDefault="002D4DD0" w:rsidP="00C302BC">
      <w:pPr>
        <w:rPr>
          <w:lang w:val="fr-CA"/>
        </w:rPr>
      </w:pPr>
      <w:r>
        <w:rPr>
          <w:lang w:val="fr-CA"/>
        </w:rPr>
        <w:t>rādhām abhi-vraja-pateḥ kṛtam ātmajena</w:t>
      </w:r>
    </w:p>
    <w:p w:rsidR="002D4DD0" w:rsidRDefault="002D4DD0" w:rsidP="00C302BC">
      <w:pPr>
        <w:rPr>
          <w:lang w:val="fr-CA"/>
        </w:rPr>
      </w:pPr>
      <w:r>
        <w:rPr>
          <w:lang w:val="fr-CA"/>
        </w:rPr>
        <w:t>kūṭaṁ manāg api vilokya vilohitākṣīm</w:t>
      </w:r>
    </w:p>
    <w:p w:rsidR="002D4DD0" w:rsidRDefault="002D4DD0" w:rsidP="00C302BC">
      <w:pPr>
        <w:rPr>
          <w:lang w:val="fr-CA"/>
        </w:rPr>
      </w:pPr>
      <w:r>
        <w:rPr>
          <w:lang w:val="fr-CA"/>
        </w:rPr>
        <w:t>vāg-bhaṅgibhis tam acireṇa vilajjayantīṁ</w:t>
      </w:r>
    </w:p>
    <w:p w:rsidR="002D4DD0" w:rsidRDefault="002D4DD0" w:rsidP="00C302BC">
      <w:pPr>
        <w:rPr>
          <w:lang w:val="fr-CA"/>
        </w:rPr>
      </w:pPr>
      <w:r>
        <w:rPr>
          <w:lang w:val="fr-CA"/>
        </w:rPr>
        <w:t>devīṁ guṇaiḥ sulalitāṁ lalitāṁ namāmi ||5||</w:t>
      </w:r>
    </w:p>
    <w:p w:rsidR="002D4DD0" w:rsidRDefault="002D4DD0" w:rsidP="00C302BC">
      <w:pPr>
        <w:rPr>
          <w:lang w:val="fr-CA"/>
        </w:rPr>
      </w:pPr>
    </w:p>
    <w:p w:rsidR="002D4DD0" w:rsidRDefault="002D4DD0" w:rsidP="00C302BC">
      <w:pPr>
        <w:rPr>
          <w:lang w:val="fr-CA"/>
        </w:rPr>
      </w:pPr>
      <w:r>
        <w:rPr>
          <w:lang w:val="fr-CA"/>
        </w:rPr>
        <w:t>vātsalya-vṛnda-vasatiṁ paśupāla-rājñyāḥ</w:t>
      </w:r>
    </w:p>
    <w:p w:rsidR="002D4DD0" w:rsidRDefault="002D4DD0" w:rsidP="00C302BC">
      <w:pPr>
        <w:rPr>
          <w:lang w:val="fr-CA"/>
        </w:rPr>
      </w:pPr>
      <w:r>
        <w:rPr>
          <w:lang w:val="fr-CA"/>
        </w:rPr>
        <w:t>sakhyānuśikṣaṇa-kalāsu guruṁ sakhīnām</w:t>
      </w:r>
    </w:p>
    <w:p w:rsidR="002D4DD0" w:rsidRDefault="002D4DD0" w:rsidP="00C302BC">
      <w:pPr>
        <w:rPr>
          <w:lang w:val="fr-CA"/>
        </w:rPr>
      </w:pPr>
      <w:r>
        <w:rPr>
          <w:lang w:val="fr-CA"/>
        </w:rPr>
        <w:t>rādhā-balāvaraja jīvita-nirviśeṣāṁ</w:t>
      </w:r>
    </w:p>
    <w:p w:rsidR="002D4DD0" w:rsidRDefault="002D4DD0" w:rsidP="00C302BC">
      <w:pPr>
        <w:rPr>
          <w:lang w:val="fr-CA"/>
        </w:rPr>
      </w:pPr>
      <w:r>
        <w:rPr>
          <w:lang w:val="fr-CA"/>
        </w:rPr>
        <w:t>devīṁ guṇaiḥ sulalitāṁ lalitāṁ namāmi ||6||</w:t>
      </w:r>
    </w:p>
    <w:p w:rsidR="002D4DD0" w:rsidRDefault="002D4DD0" w:rsidP="00C302BC">
      <w:pPr>
        <w:rPr>
          <w:lang w:val="fr-CA"/>
        </w:rPr>
      </w:pPr>
    </w:p>
    <w:p w:rsidR="002D4DD0" w:rsidRDefault="002D4DD0" w:rsidP="00C302BC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yāṁ kām api vraja-kule vṛṣabhānujāyāḥ</w:t>
      </w:r>
    </w:p>
    <w:p w:rsidR="002D4DD0" w:rsidRDefault="002D4DD0" w:rsidP="00C302BC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prekṣya sva-pakṣa-padavīm anuruddhyamānām</w:t>
      </w:r>
    </w:p>
    <w:p w:rsidR="002D4DD0" w:rsidRDefault="002D4DD0" w:rsidP="00C302BC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sadyas tad iṣṭa-ghaṭanena kṛtārthayantīṁ</w:t>
      </w:r>
    </w:p>
    <w:p w:rsidR="002D4DD0" w:rsidRDefault="002D4DD0" w:rsidP="00C302BC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devīṁ guṇaiḥ sulalitāṁ lalitāṁ namāmi ||7||</w:t>
      </w:r>
    </w:p>
    <w:p w:rsidR="002D4DD0" w:rsidRDefault="002D4DD0" w:rsidP="00C302BC">
      <w:pPr>
        <w:rPr>
          <w:rFonts w:cs="Balaram"/>
          <w:noProof w:val="0"/>
          <w:cs/>
          <w:lang w:bidi="sa-IN"/>
        </w:rPr>
      </w:pPr>
    </w:p>
    <w:p w:rsidR="002D4DD0" w:rsidRDefault="002D4DD0" w:rsidP="00C302BC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rādhā-vrajendra-suta-saṅgama-raṅga-caryāṁ</w:t>
      </w:r>
    </w:p>
    <w:p w:rsidR="002D4DD0" w:rsidRDefault="002D4DD0" w:rsidP="00C302BC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varyāṁ viniścitavatīm akhilotsavebhyaḥ</w:t>
      </w:r>
    </w:p>
    <w:p w:rsidR="002D4DD0" w:rsidRDefault="002D4DD0" w:rsidP="00C302BC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tāṁ gokula-priya-sakhī-nikuramba-mukhyāṁ</w:t>
      </w:r>
    </w:p>
    <w:p w:rsidR="002D4DD0" w:rsidRDefault="002D4DD0" w:rsidP="00C302BC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devīṁ guṇaiḥ sulalitāṁ lalitāṁ namāmi ||8||</w:t>
      </w:r>
    </w:p>
    <w:p w:rsidR="002D4DD0" w:rsidRDefault="002D4DD0" w:rsidP="00C302BC">
      <w:pPr>
        <w:rPr>
          <w:rFonts w:cs="Balaram"/>
          <w:noProof w:val="0"/>
          <w:cs/>
          <w:lang w:bidi="sa-IN"/>
        </w:rPr>
      </w:pPr>
    </w:p>
    <w:p w:rsidR="002D4DD0" w:rsidRDefault="002D4DD0" w:rsidP="00C302BC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nandan amūni lalitā-guṇa-lālitāni</w:t>
      </w:r>
    </w:p>
    <w:p w:rsidR="002D4DD0" w:rsidRDefault="002D4DD0" w:rsidP="00C302BC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padyāni yaḥ paṭhati nirmala-dṛṣṭir aṣṭau</w:t>
      </w:r>
    </w:p>
    <w:p w:rsidR="002D4DD0" w:rsidRDefault="002D4DD0" w:rsidP="00C302BC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prītyā vikarṣati janaṁ nija-vṛnda-madhye</w:t>
      </w:r>
    </w:p>
    <w:p w:rsidR="002D4DD0" w:rsidRDefault="002D4DD0" w:rsidP="00C302BC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taṁ kīrtidā-pati-kulojjvala-kalpa-vallī ||9||</w:t>
      </w:r>
    </w:p>
    <w:p w:rsidR="002D4DD0" w:rsidRDefault="002D4DD0"/>
    <w:sectPr w:rsidR="002D4DD0" w:rsidSect="00547B5B">
      <w:pgSz w:w="11907" w:h="16840" w:code="9"/>
      <w:pgMar w:top="1440" w:right="1797" w:bottom="1440" w:left="1797" w:header="720" w:footer="720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oNotTrackMoves/>
  <w:defaultTabStop w:val="720"/>
  <w:drawingGridHorizontalSpacing w:val="187"/>
  <w:drawingGridVerticalSpacing w:val="12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D4C"/>
    <w:rsid w:val="002D4DD0"/>
    <w:rsid w:val="003F2C90"/>
    <w:rsid w:val="00547B5B"/>
    <w:rsid w:val="00691498"/>
    <w:rsid w:val="00B4422B"/>
    <w:rsid w:val="00C302BC"/>
    <w:rsid w:val="00EE4F79"/>
    <w:rsid w:val="00EF2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BC"/>
    <w:pPr>
      <w:ind w:left="432" w:hanging="432"/>
    </w:pPr>
    <w:rPr>
      <w:rFonts w:ascii="Arial" w:hAnsi="Arial"/>
      <w:noProof/>
      <w:sz w:val="24"/>
      <w:szCs w:val="24"/>
      <w:lang w:val="sa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02BC"/>
    <w:pPr>
      <w:keepNext/>
      <w:spacing w:before="240" w:after="60"/>
      <w:ind w:left="0" w:firstLine="0"/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45A3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s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221</Words>
  <Characters>1263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çré-lalitäñöakam</dc:title>
  <dc:subject/>
  <dc:creator>r</dc:creator>
  <cp:keywords/>
  <dc:description/>
  <cp:lastModifiedBy>r</cp:lastModifiedBy>
  <cp:revision>1</cp:revision>
  <dcterms:created xsi:type="dcterms:W3CDTF">2002-06-05T17:52:00Z</dcterms:created>
  <dcterms:modified xsi:type="dcterms:W3CDTF">2002-06-05T17:52:00Z</dcterms:modified>
</cp:coreProperties>
</file>