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8A" w:rsidRDefault="00A52F8A" w:rsidP="003F66EF">
      <w:pPr>
        <w:spacing w:after="240"/>
        <w:ind w:left="567" w:right="567"/>
        <w:rPr>
          <w:lang w:val="fr-CA" w:eastAsia="fr-CA"/>
        </w:rPr>
      </w:pPr>
    </w:p>
    <w:p w:rsidR="00A52F8A" w:rsidRDefault="00A52F8A" w:rsidP="00FD4354">
      <w:pPr>
        <w:pStyle w:val="Heading1"/>
        <w:jc w:val="center"/>
        <w:rPr>
          <w:rFonts w:ascii="Balaram" w:hAnsi="Balaram"/>
          <w:lang w:val="fr-CA" w:eastAsia="fr-CA"/>
        </w:rPr>
      </w:pPr>
      <w:r w:rsidRPr="00FD4354">
        <w:rPr>
          <w:rFonts w:ascii="Balaram" w:hAnsi="Balaram"/>
          <w:lang w:val="fr-CA" w:eastAsia="fr-CA"/>
        </w:rPr>
        <w:t>nārada-bhakti-sūtra</w:t>
      </w:r>
      <w:r>
        <w:rPr>
          <w:rFonts w:ascii="Balaram" w:hAnsi="Balaram"/>
          <w:lang w:val="fr-CA" w:eastAsia="fr-CA"/>
        </w:rPr>
        <w:t>m</w:t>
      </w:r>
    </w:p>
    <w:p w:rsidR="00A52F8A" w:rsidRDefault="00A52F8A" w:rsidP="00FD4354">
      <w:pPr>
        <w:rPr>
          <w:lang w:val="fr-CA"/>
        </w:rPr>
      </w:pPr>
    </w:p>
    <w:p w:rsidR="00A52F8A" w:rsidRDefault="00A52F8A" w:rsidP="00FD4354">
      <w:pPr>
        <w:jc w:val="center"/>
        <w:rPr>
          <w:lang w:val="fr-CA"/>
        </w:rPr>
      </w:pPr>
      <w:r>
        <w:rPr>
          <w:lang w:val="fr-CA"/>
        </w:rPr>
        <w:t>edited by Toke Lindegaard Knudsen</w:t>
      </w:r>
    </w:p>
    <w:p w:rsidR="00A52F8A" w:rsidRDefault="00A52F8A" w:rsidP="00FD4354">
      <w:pPr>
        <w:jc w:val="center"/>
        <w:rPr>
          <w:lang w:val="fr-CA"/>
        </w:rPr>
      </w:pPr>
    </w:p>
    <w:p w:rsidR="00A52F8A" w:rsidRPr="00FD4354" w:rsidRDefault="00A52F8A" w:rsidP="00FD4354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A52F8A" w:rsidRPr="00FD4354" w:rsidRDefault="00A52F8A" w:rsidP="00FD4354">
      <w:pPr>
        <w:rPr>
          <w:lang w:val="fr-CA"/>
        </w:rPr>
      </w:pP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athāto bhaktiṁ vyākhyāsyāmaḥ ||1||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sā tv asmina parama-prema-rūpā ||2||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amṛta-svarūpā ca ||3||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yal labdhvā pumān siddho bhavaty amṛto bhavati tṛpto bhavati ||4||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yat prāpya naa kiñcid vāñchati na śocati na dveṣṭi na ramate notsāhī bhavati ||5||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yaj jñātvā matto bhavati stabdho bhavaty ātmārāmo bhavati ||6||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sā na kāmayamānā nirodha-rūpatvāt ||7||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nirodhas tu loka-veda-vyāpāra-nyāsaḥ ||8||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t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sm</w:t>
      </w:r>
      <w:r>
        <w:rPr>
          <w:lang w:val="fr-CA" w:eastAsia="fr-CA"/>
        </w:rPr>
        <w:t>inn a</w:t>
      </w:r>
      <w:r w:rsidRPr="007F4EA0">
        <w:rPr>
          <w:lang w:val="fr-CA" w:eastAsia="fr-CA"/>
        </w:rPr>
        <w:t>na</w:t>
      </w:r>
      <w:r>
        <w:rPr>
          <w:lang w:val="fr-CA" w:eastAsia="fr-CA"/>
        </w:rPr>
        <w:t>n</w:t>
      </w:r>
      <w:r w:rsidRPr="007F4EA0">
        <w:rPr>
          <w:lang w:val="fr-CA" w:eastAsia="fr-CA"/>
        </w:rPr>
        <w:t>y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tā t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d</w:t>
      </w:r>
      <w:r>
        <w:rPr>
          <w:lang w:val="fr-CA" w:eastAsia="fr-CA"/>
        </w:rPr>
        <w:t>-viro</w:t>
      </w:r>
      <w:r w:rsidRPr="007F4EA0">
        <w:rPr>
          <w:lang w:val="fr-CA" w:eastAsia="fr-CA"/>
        </w:rPr>
        <w:t>dh</w:t>
      </w:r>
      <w:r>
        <w:rPr>
          <w:lang w:val="fr-CA" w:eastAsia="fr-CA"/>
        </w:rPr>
        <w:t>iṣū</w:t>
      </w:r>
      <w:r w:rsidRPr="007F4EA0">
        <w:rPr>
          <w:lang w:val="fr-CA" w:eastAsia="fr-CA"/>
        </w:rPr>
        <w:t>dāsīnatā ca ||9||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any</w:t>
      </w:r>
      <w:r w:rsidRPr="007F4EA0">
        <w:rPr>
          <w:lang w:val="fr-CA" w:eastAsia="fr-CA"/>
        </w:rPr>
        <w:t>ā</w:t>
      </w:r>
      <w:r>
        <w:rPr>
          <w:lang w:val="fr-CA" w:eastAsia="fr-CA"/>
        </w:rPr>
        <w:t>śra</w:t>
      </w:r>
      <w:r w:rsidRPr="007F4EA0">
        <w:rPr>
          <w:lang w:val="fr-CA" w:eastAsia="fr-CA"/>
        </w:rPr>
        <w:t>yā</w:t>
      </w:r>
      <w:r>
        <w:rPr>
          <w:lang w:val="fr-CA" w:eastAsia="fr-CA"/>
        </w:rPr>
        <w:t>ṇ</w:t>
      </w:r>
      <w:r w:rsidRPr="007F4EA0">
        <w:rPr>
          <w:lang w:val="fr-CA" w:eastAsia="fr-CA"/>
        </w:rPr>
        <w:t>āṁ tyāgo</w:t>
      </w:r>
      <w:r>
        <w:rPr>
          <w:lang w:val="fr-CA" w:eastAsia="fr-CA"/>
        </w:rPr>
        <w:t>'</w:t>
      </w:r>
      <w:r w:rsidRPr="007F4EA0">
        <w:rPr>
          <w:lang w:val="fr-CA" w:eastAsia="fr-CA"/>
        </w:rPr>
        <w:t>n</w:t>
      </w:r>
      <w:r>
        <w:rPr>
          <w:lang w:val="fr-CA" w:eastAsia="fr-CA"/>
        </w:rPr>
        <w:t>anya</w:t>
      </w:r>
      <w:r w:rsidRPr="007F4EA0">
        <w:rPr>
          <w:lang w:val="fr-CA" w:eastAsia="fr-CA"/>
        </w:rPr>
        <w:t>tā ||10||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lok</w:t>
      </w:r>
      <w:r>
        <w:rPr>
          <w:lang w:val="fr-CA" w:eastAsia="fr-CA"/>
        </w:rPr>
        <w:t>a-</w:t>
      </w:r>
      <w:r w:rsidRPr="007F4EA0">
        <w:rPr>
          <w:lang w:val="fr-CA" w:eastAsia="fr-CA"/>
        </w:rPr>
        <w:t>v</w:t>
      </w:r>
      <w:r>
        <w:rPr>
          <w:lang w:val="fr-CA" w:eastAsia="fr-CA"/>
        </w:rPr>
        <w:t>e</w:t>
      </w:r>
      <w:r w:rsidRPr="007F4EA0">
        <w:rPr>
          <w:lang w:val="fr-CA" w:eastAsia="fr-CA"/>
        </w:rPr>
        <w:t>d</w:t>
      </w:r>
      <w:r>
        <w:rPr>
          <w:lang w:val="fr-CA" w:eastAsia="fr-CA"/>
        </w:rPr>
        <w:t xml:space="preserve">eṣu </w:t>
      </w:r>
      <w:r w:rsidRPr="007F4EA0">
        <w:rPr>
          <w:lang w:val="fr-CA" w:eastAsia="fr-CA"/>
        </w:rPr>
        <w:t>t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d</w:t>
      </w:r>
      <w:r>
        <w:rPr>
          <w:lang w:val="fr-CA" w:eastAsia="fr-CA"/>
        </w:rPr>
        <w:t>-a</w:t>
      </w:r>
      <w:r w:rsidRPr="007F4EA0">
        <w:rPr>
          <w:lang w:val="fr-CA" w:eastAsia="fr-CA"/>
        </w:rPr>
        <w:t>n</w:t>
      </w:r>
      <w:r>
        <w:rPr>
          <w:lang w:val="fr-CA" w:eastAsia="fr-CA"/>
        </w:rPr>
        <w:t>u</w:t>
      </w:r>
      <w:r w:rsidRPr="007F4EA0">
        <w:rPr>
          <w:lang w:val="fr-CA" w:eastAsia="fr-CA"/>
        </w:rPr>
        <w:t>k</w:t>
      </w:r>
      <w:r>
        <w:rPr>
          <w:lang w:val="fr-CA" w:eastAsia="fr-CA"/>
        </w:rPr>
        <w:t>ū</w:t>
      </w:r>
      <w:r w:rsidRPr="007F4EA0">
        <w:rPr>
          <w:lang w:val="fr-CA" w:eastAsia="fr-CA"/>
        </w:rPr>
        <w:t>lācar</w:t>
      </w:r>
      <w:r>
        <w:rPr>
          <w:lang w:val="fr-CA" w:eastAsia="fr-CA"/>
        </w:rPr>
        <w:t>aṇa</w:t>
      </w:r>
      <w:r w:rsidRPr="007F4EA0">
        <w:rPr>
          <w:lang w:val="fr-CA" w:eastAsia="fr-CA"/>
        </w:rPr>
        <w:t>ṁ t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d</w:t>
      </w:r>
      <w:r>
        <w:rPr>
          <w:lang w:val="fr-CA" w:eastAsia="fr-CA"/>
        </w:rPr>
        <w:t>-viro</w:t>
      </w:r>
      <w:r w:rsidRPr="007F4EA0">
        <w:rPr>
          <w:lang w:val="fr-CA" w:eastAsia="fr-CA"/>
        </w:rPr>
        <w:t>dh</w:t>
      </w:r>
      <w:r>
        <w:rPr>
          <w:lang w:val="fr-CA" w:eastAsia="fr-CA"/>
        </w:rPr>
        <w:t>iṣū</w:t>
      </w:r>
      <w:r w:rsidRPr="007F4EA0">
        <w:rPr>
          <w:lang w:val="fr-CA" w:eastAsia="fr-CA"/>
        </w:rPr>
        <w:t>dāsīnatā ca ||11||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bhav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t</w:t>
      </w:r>
      <w:r>
        <w:rPr>
          <w:lang w:val="fr-CA" w:eastAsia="fr-CA"/>
        </w:rPr>
        <w:t xml:space="preserve">u </w:t>
      </w:r>
      <w:r w:rsidRPr="007F4EA0">
        <w:rPr>
          <w:lang w:val="fr-CA" w:eastAsia="fr-CA"/>
        </w:rPr>
        <w:t>ni</w:t>
      </w:r>
      <w:r>
        <w:rPr>
          <w:lang w:val="fr-CA" w:eastAsia="fr-CA"/>
        </w:rPr>
        <w:t>śca</w:t>
      </w:r>
      <w:r w:rsidRPr="007F4EA0">
        <w:rPr>
          <w:lang w:val="fr-CA" w:eastAsia="fr-CA"/>
        </w:rPr>
        <w:t>y</w:t>
      </w:r>
      <w:r>
        <w:rPr>
          <w:lang w:val="fr-CA" w:eastAsia="fr-CA"/>
        </w:rPr>
        <w:t>a-</w:t>
      </w:r>
      <w:r w:rsidRPr="007F4EA0">
        <w:rPr>
          <w:lang w:val="fr-CA" w:eastAsia="fr-CA"/>
        </w:rPr>
        <w:t>dā</w:t>
      </w:r>
      <w:r>
        <w:rPr>
          <w:lang w:val="fr-CA" w:eastAsia="fr-CA"/>
        </w:rPr>
        <w:t>ḍhy</w:t>
      </w:r>
      <w:r w:rsidRPr="007F4EA0">
        <w:rPr>
          <w:lang w:val="fr-CA" w:eastAsia="fr-CA"/>
        </w:rPr>
        <w:t>ād</w:t>
      </w:r>
      <w:r>
        <w:rPr>
          <w:lang w:val="fr-CA" w:eastAsia="fr-CA"/>
        </w:rPr>
        <w:t xml:space="preserve"> ūr</w:t>
      </w:r>
      <w:r w:rsidRPr="007F4EA0">
        <w:rPr>
          <w:lang w:val="fr-CA" w:eastAsia="fr-CA"/>
        </w:rPr>
        <w:t>dhv</w:t>
      </w:r>
      <w:r>
        <w:rPr>
          <w:lang w:val="fr-CA" w:eastAsia="fr-CA"/>
        </w:rPr>
        <w:t xml:space="preserve">aṁ śāstra-rakṣaṇam </w:t>
      </w:r>
      <w:r w:rsidRPr="007F4EA0">
        <w:rPr>
          <w:lang w:val="fr-CA" w:eastAsia="fr-CA"/>
        </w:rPr>
        <w:t>||12||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anyathā pātitya-śaṅkayā ||13||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loko</w:t>
      </w:r>
      <w:r>
        <w:rPr>
          <w:lang w:val="fr-CA" w:eastAsia="fr-CA"/>
        </w:rPr>
        <w:t xml:space="preserve">'pi </w:t>
      </w:r>
      <w:r w:rsidRPr="007F4EA0">
        <w:rPr>
          <w:lang w:val="fr-CA" w:eastAsia="fr-CA"/>
        </w:rPr>
        <w:t>tāv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d</w:t>
      </w:r>
      <w:r>
        <w:rPr>
          <w:lang w:val="fr-CA" w:eastAsia="fr-CA"/>
        </w:rPr>
        <w:t xml:space="preserve"> e</w:t>
      </w:r>
      <w:r w:rsidRPr="007F4EA0">
        <w:rPr>
          <w:lang w:val="fr-CA" w:eastAsia="fr-CA"/>
        </w:rPr>
        <w:t>v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 xml:space="preserve"> bhoj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nād</w:t>
      </w:r>
      <w:r>
        <w:rPr>
          <w:lang w:val="fr-CA" w:eastAsia="fr-CA"/>
        </w:rPr>
        <w:t>i-</w:t>
      </w:r>
      <w:r w:rsidRPr="007F4EA0">
        <w:rPr>
          <w:lang w:val="fr-CA" w:eastAsia="fr-CA"/>
        </w:rPr>
        <w:t>vyāpār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s</w:t>
      </w:r>
      <w:r>
        <w:rPr>
          <w:lang w:val="fr-CA" w:eastAsia="fr-CA"/>
        </w:rPr>
        <w:t xml:space="preserve"> </w:t>
      </w:r>
      <w:r w:rsidRPr="007F4EA0">
        <w:rPr>
          <w:lang w:val="fr-CA" w:eastAsia="fr-CA"/>
        </w:rPr>
        <w:t>tv</w:t>
      </w:r>
      <w:r>
        <w:rPr>
          <w:lang w:val="fr-CA" w:eastAsia="fr-CA"/>
        </w:rPr>
        <w:t xml:space="preserve"> </w:t>
      </w:r>
      <w:r w:rsidRPr="007F4EA0">
        <w:rPr>
          <w:lang w:val="fr-CA" w:eastAsia="fr-CA"/>
        </w:rPr>
        <w:t>āś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rīr</w:t>
      </w:r>
      <w:r>
        <w:rPr>
          <w:lang w:val="fr-CA" w:eastAsia="fr-CA"/>
        </w:rPr>
        <w:t>a-</w:t>
      </w:r>
      <w:r w:rsidRPr="007F4EA0">
        <w:rPr>
          <w:lang w:val="fr-CA" w:eastAsia="fr-CA"/>
        </w:rPr>
        <w:t>dhār</w:t>
      </w:r>
      <w:r>
        <w:rPr>
          <w:lang w:val="fr-CA" w:eastAsia="fr-CA"/>
        </w:rPr>
        <w:t>aṇ</w:t>
      </w:r>
      <w:r w:rsidRPr="007F4EA0">
        <w:rPr>
          <w:lang w:val="fr-CA" w:eastAsia="fr-CA"/>
        </w:rPr>
        <w:t>āv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dh</w:t>
      </w:r>
      <w:r>
        <w:rPr>
          <w:lang w:val="fr-CA" w:eastAsia="fr-CA"/>
        </w:rPr>
        <w:t>i</w:t>
      </w:r>
      <w:r w:rsidRPr="007F4EA0">
        <w:rPr>
          <w:lang w:val="fr-CA" w:eastAsia="fr-CA"/>
        </w:rPr>
        <w:t xml:space="preserve"> ||14||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t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l</w:t>
      </w:r>
      <w:r>
        <w:rPr>
          <w:lang w:val="fr-CA" w:eastAsia="fr-CA"/>
        </w:rPr>
        <w:t xml:space="preserve"> </w:t>
      </w:r>
      <w:r w:rsidRPr="007F4EA0">
        <w:rPr>
          <w:lang w:val="fr-CA" w:eastAsia="fr-CA"/>
        </w:rPr>
        <w:t>la</w:t>
      </w:r>
      <w:r>
        <w:rPr>
          <w:lang w:val="fr-CA" w:eastAsia="fr-CA"/>
        </w:rPr>
        <w:t>kṣaṇ</w:t>
      </w:r>
      <w:r w:rsidRPr="007F4EA0">
        <w:rPr>
          <w:lang w:val="fr-CA" w:eastAsia="fr-CA"/>
        </w:rPr>
        <w:t>āni vā</w:t>
      </w:r>
      <w:r>
        <w:rPr>
          <w:lang w:val="fr-CA" w:eastAsia="fr-CA"/>
        </w:rPr>
        <w:t>c</w:t>
      </w:r>
      <w:r w:rsidRPr="007F4EA0">
        <w:rPr>
          <w:lang w:val="fr-CA" w:eastAsia="fr-CA"/>
        </w:rPr>
        <w:t>y</w:t>
      </w:r>
      <w:r>
        <w:rPr>
          <w:lang w:val="fr-CA" w:eastAsia="fr-CA"/>
        </w:rPr>
        <w:t>ante n</w:t>
      </w:r>
      <w:r w:rsidRPr="007F4EA0">
        <w:rPr>
          <w:lang w:val="fr-CA" w:eastAsia="fr-CA"/>
        </w:rPr>
        <w:t>ān</w:t>
      </w:r>
      <w:r>
        <w:rPr>
          <w:lang w:val="fr-CA" w:eastAsia="fr-CA"/>
        </w:rPr>
        <w:t>ā-</w:t>
      </w:r>
      <w:r w:rsidRPr="007F4EA0">
        <w:rPr>
          <w:lang w:val="fr-CA" w:eastAsia="fr-CA"/>
        </w:rPr>
        <w:t>m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>t</w:t>
      </w:r>
      <w:r>
        <w:rPr>
          <w:lang w:val="fr-CA" w:eastAsia="fr-CA"/>
        </w:rPr>
        <w:t>a-</w:t>
      </w:r>
      <w:r w:rsidRPr="007F4EA0">
        <w:rPr>
          <w:lang w:val="fr-CA" w:eastAsia="fr-CA"/>
        </w:rPr>
        <w:t>bh</w:t>
      </w:r>
      <w:r>
        <w:rPr>
          <w:lang w:val="fr-CA" w:eastAsia="fr-CA"/>
        </w:rPr>
        <w:t>e</w:t>
      </w:r>
      <w:r w:rsidRPr="007F4EA0">
        <w:rPr>
          <w:lang w:val="fr-CA" w:eastAsia="fr-CA"/>
        </w:rPr>
        <w:t>dāt ||15||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p</w:t>
      </w:r>
      <w:r>
        <w:rPr>
          <w:lang w:val="fr-CA" w:eastAsia="fr-CA"/>
        </w:rPr>
        <w:t>ū</w:t>
      </w:r>
      <w:r w:rsidRPr="007F4EA0">
        <w:rPr>
          <w:lang w:val="fr-CA" w:eastAsia="fr-CA"/>
        </w:rPr>
        <w:t>jād</w:t>
      </w:r>
      <w:r>
        <w:rPr>
          <w:lang w:val="fr-CA" w:eastAsia="fr-CA"/>
        </w:rPr>
        <w:t>iṣv a</w:t>
      </w:r>
      <w:r w:rsidRPr="007F4EA0">
        <w:rPr>
          <w:lang w:val="fr-CA" w:eastAsia="fr-CA"/>
        </w:rPr>
        <w:t>n</w:t>
      </w:r>
      <w:r>
        <w:rPr>
          <w:lang w:val="fr-CA" w:eastAsia="fr-CA"/>
        </w:rPr>
        <w:t>u</w:t>
      </w:r>
      <w:r w:rsidRPr="007F4EA0">
        <w:rPr>
          <w:lang w:val="fr-CA" w:eastAsia="fr-CA"/>
        </w:rPr>
        <w:t>rāg</w:t>
      </w:r>
      <w:r>
        <w:rPr>
          <w:lang w:val="fr-CA" w:eastAsia="fr-CA"/>
        </w:rPr>
        <w:t>a</w:t>
      </w:r>
      <w:r w:rsidRPr="007F4EA0">
        <w:rPr>
          <w:lang w:val="fr-CA" w:eastAsia="fr-CA"/>
        </w:rPr>
        <w:t xml:space="preserve"> iti pārāś</w:t>
      </w:r>
      <w:r>
        <w:rPr>
          <w:lang w:val="fr-CA" w:eastAsia="fr-CA"/>
        </w:rPr>
        <w:t>ar</w:t>
      </w:r>
      <w:r w:rsidRPr="007F4EA0">
        <w:rPr>
          <w:lang w:val="fr-CA" w:eastAsia="fr-CA"/>
        </w:rPr>
        <w:t>yaḥ ||16||</w:t>
      </w:r>
    </w:p>
    <w:p w:rsidR="00A52F8A" w:rsidRPr="007F4EA0" w:rsidRDefault="00A52F8A" w:rsidP="003F66EF">
      <w:pPr>
        <w:spacing w:after="240"/>
        <w:ind w:left="567" w:right="567"/>
        <w:rPr>
          <w:lang w:val="fr-CA" w:eastAsia="fr-CA"/>
        </w:rPr>
      </w:pPr>
      <w:r w:rsidRPr="007F4EA0">
        <w:rPr>
          <w:lang w:val="fr-CA" w:eastAsia="fr-CA"/>
        </w:rPr>
        <w:t>k</w:t>
      </w:r>
      <w:r>
        <w:rPr>
          <w:lang w:val="fr-CA" w:eastAsia="fr-CA"/>
        </w:rPr>
        <w:t>athā</w:t>
      </w:r>
      <w:r w:rsidRPr="007F4EA0">
        <w:rPr>
          <w:lang w:val="fr-CA" w:eastAsia="fr-CA"/>
        </w:rPr>
        <w:t>d</w:t>
      </w:r>
      <w:r>
        <w:rPr>
          <w:lang w:val="fr-CA" w:eastAsia="fr-CA"/>
        </w:rPr>
        <w:t>iṣv i</w:t>
      </w:r>
      <w:r w:rsidRPr="007F4EA0">
        <w:rPr>
          <w:lang w:val="fr-CA" w:eastAsia="fr-CA"/>
        </w:rPr>
        <w:t>ti g</w:t>
      </w:r>
      <w:r>
        <w:rPr>
          <w:lang w:val="fr-CA" w:eastAsia="fr-CA"/>
        </w:rPr>
        <w:t>ar</w:t>
      </w:r>
      <w:r w:rsidRPr="007F4EA0">
        <w:rPr>
          <w:lang w:val="fr-CA" w:eastAsia="fr-CA"/>
        </w:rPr>
        <w:t>gaḥ ||17||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ātma-raty-avirodheneti śāṇḍilyaḥ ||18||</w:t>
      </w:r>
    </w:p>
    <w:p w:rsidR="00A52F8A" w:rsidRPr="00742C3C" w:rsidRDefault="00A52F8A" w:rsidP="003F66EF">
      <w:pPr>
        <w:spacing w:after="240"/>
        <w:ind w:left="567" w:right="567"/>
        <w:rPr>
          <w:lang w:eastAsia="fr-CA"/>
        </w:rPr>
      </w:pPr>
      <w:r w:rsidRPr="00742C3C">
        <w:rPr>
          <w:lang w:eastAsia="fr-CA"/>
        </w:rPr>
        <w:t>nāradas tu tad-arpitākhilācāratā tad-vismaraṇe parama-vyākulateti ||1</w:t>
      </w:r>
      <w:r>
        <w:rPr>
          <w:lang w:val="fr-CA" w:eastAsia="fr-CA"/>
        </w:rPr>
        <w:t>9</w:t>
      </w:r>
      <w:r w:rsidRPr="00742C3C">
        <w:rPr>
          <w:lang w:eastAsia="fr-CA"/>
        </w:rPr>
        <w:t>||</w:t>
      </w:r>
    </w:p>
    <w:p w:rsidR="00A52F8A" w:rsidRPr="00742C3C" w:rsidRDefault="00A52F8A" w:rsidP="003F66EF">
      <w:pPr>
        <w:spacing w:after="240"/>
        <w:ind w:left="567" w:right="567"/>
        <w:rPr>
          <w:lang w:eastAsia="fr-CA"/>
        </w:rPr>
      </w:pPr>
      <w:r w:rsidRPr="00742C3C">
        <w:rPr>
          <w:lang w:eastAsia="fr-CA"/>
        </w:rPr>
        <w:t>asty evam eva</w:t>
      </w:r>
      <w:r>
        <w:rPr>
          <w:lang w:eastAsia="fr-CA"/>
        </w:rPr>
        <w:t>m</w:t>
      </w:r>
      <w:r w:rsidRPr="00742C3C">
        <w:rPr>
          <w:lang w:eastAsia="fr-CA"/>
        </w:rPr>
        <w:t xml:space="preserve"> ||2</w:t>
      </w:r>
      <w:r>
        <w:rPr>
          <w:lang w:eastAsia="fr-CA"/>
        </w:rPr>
        <w:t>0</w:t>
      </w:r>
      <w:r w:rsidRPr="00742C3C">
        <w:rPr>
          <w:lang w:eastAsia="fr-CA"/>
        </w:rPr>
        <w:t>||</w:t>
      </w:r>
    </w:p>
    <w:p w:rsidR="00A52F8A" w:rsidRPr="00742C3C" w:rsidRDefault="00A52F8A" w:rsidP="003F66EF">
      <w:pPr>
        <w:spacing w:after="240"/>
        <w:ind w:left="567" w:right="567"/>
        <w:rPr>
          <w:lang w:eastAsia="fr-CA"/>
        </w:rPr>
      </w:pPr>
      <w:r w:rsidRPr="00742C3C">
        <w:rPr>
          <w:lang w:eastAsia="fr-CA"/>
        </w:rPr>
        <w:t>yathā vraja-gopikānām ||</w:t>
      </w:r>
      <w:r>
        <w:rPr>
          <w:lang w:eastAsia="fr-CA"/>
        </w:rPr>
        <w:t>21</w:t>
      </w:r>
      <w:r w:rsidRPr="00742C3C">
        <w:rPr>
          <w:lang w:eastAsia="fr-CA"/>
        </w:rPr>
        <w:t>||</w:t>
      </w:r>
    </w:p>
    <w:p w:rsidR="00A52F8A" w:rsidRPr="00742C3C" w:rsidRDefault="00A52F8A" w:rsidP="003F66EF">
      <w:pPr>
        <w:spacing w:after="240"/>
        <w:ind w:left="567" w:right="567"/>
        <w:rPr>
          <w:lang w:eastAsia="fr-CA"/>
        </w:rPr>
      </w:pPr>
      <w:r w:rsidRPr="00742C3C">
        <w:rPr>
          <w:lang w:eastAsia="fr-CA"/>
        </w:rPr>
        <w:t>tatrāpi na māhātmya-jñāna-vismṛty-apavādaḥ ||</w:t>
      </w:r>
      <w:r>
        <w:rPr>
          <w:lang w:eastAsia="fr-CA"/>
        </w:rPr>
        <w:t>22</w:t>
      </w:r>
      <w:r w:rsidRPr="00742C3C">
        <w:rPr>
          <w:lang w:eastAsia="fr-CA"/>
        </w:rPr>
        <w:t>||</w:t>
      </w:r>
    </w:p>
    <w:p w:rsidR="00A52F8A" w:rsidRPr="00742C3C" w:rsidRDefault="00A52F8A" w:rsidP="003F66EF">
      <w:pPr>
        <w:spacing w:after="240"/>
        <w:ind w:left="567" w:right="567"/>
        <w:rPr>
          <w:lang w:eastAsia="fr-CA"/>
        </w:rPr>
      </w:pPr>
      <w:r w:rsidRPr="00742C3C">
        <w:rPr>
          <w:lang w:eastAsia="fr-CA"/>
        </w:rPr>
        <w:t>tad-vihīnam jārāṇām iva ||</w:t>
      </w:r>
      <w:r>
        <w:rPr>
          <w:lang w:eastAsia="fr-CA"/>
        </w:rPr>
        <w:t>23</w:t>
      </w:r>
      <w:r w:rsidRPr="00742C3C">
        <w:rPr>
          <w:lang w:eastAsia="fr-CA"/>
        </w:rPr>
        <w:t>||</w:t>
      </w:r>
    </w:p>
    <w:p w:rsidR="00A52F8A" w:rsidRDefault="00A52F8A" w:rsidP="003F66EF">
      <w:pPr>
        <w:spacing w:after="240"/>
        <w:ind w:left="567" w:right="567"/>
        <w:rPr>
          <w:lang w:eastAsia="fr-CA"/>
        </w:rPr>
      </w:pPr>
      <w:r w:rsidRPr="00742C3C">
        <w:rPr>
          <w:lang w:eastAsia="fr-CA"/>
        </w:rPr>
        <w:t>nāsty eva tasmiṁs tat-sukha-sukhitvam ||</w:t>
      </w:r>
      <w:r>
        <w:rPr>
          <w:lang w:eastAsia="fr-CA"/>
        </w:rPr>
        <w:t>24</w:t>
      </w:r>
      <w:r w:rsidRPr="00742C3C">
        <w:rPr>
          <w:lang w:eastAsia="fr-CA"/>
        </w:rPr>
        <w:t xml:space="preserve">|| 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sā tu karma-jñāna-yogebhyo'py adhikatarā ||25||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phala-rūpatvāt ||26||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īśvarasyāpy abhimāna-dveṣitvād dainya-priyatvāc ca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||27||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tasyā jñānam eva sādhanam ity eke ||28||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anyo'nyāśrayatvam ity anye ||29||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svayaṁ phala-rūpateti brahma-kumāraḥ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||30||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rāja-gṛha-bhojanādiṣu tathaiva dṛṣṭatvāt ||31||</w:t>
      </w:r>
    </w:p>
    <w:p w:rsidR="00A52F8A" w:rsidRDefault="00A52F8A" w:rsidP="003F66EF">
      <w:pPr>
        <w:spacing w:after="240"/>
        <w:ind w:left="567" w:right="567"/>
        <w:rPr>
          <w:rFonts w:ascii="CMR12" w:hAnsi="CMR12" w:cs="CMR12"/>
          <w:sz w:val="20"/>
          <w:szCs w:val="20"/>
          <w:lang w:val="fr-CA" w:eastAsia="fr-CA"/>
        </w:rPr>
      </w:pPr>
      <w:r>
        <w:rPr>
          <w:lang w:val="fr-CA" w:eastAsia="fr-CA"/>
        </w:rPr>
        <w:t>na tena rāja-paritoṣaḥ,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kṣudha-śāntir vā ||32||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tasmāt saiva grāhyā mumukṣubhiḥ ||33||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tasyāḥ sādhanāni gāyanty ācāryāḥ ||34||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tat tu viṣaya-tyāgāt saṅga-tyāgāc ca ||35||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 xml:space="preserve">avyāvṛtta-bhajanāt </w:t>
      </w:r>
      <w:r>
        <w:rPr>
          <w:rFonts w:ascii="CMR8" w:hAnsi="CMR8" w:cs="CMR8"/>
          <w:sz w:val="16"/>
          <w:szCs w:val="16"/>
          <w:lang w:val="fr-CA" w:eastAsia="fr-CA"/>
        </w:rPr>
        <w:t xml:space="preserve">12 </w:t>
      </w:r>
      <w:r>
        <w:rPr>
          <w:lang w:val="fr-CA" w:eastAsia="fr-CA"/>
        </w:rPr>
        <w:t>||36||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loke'pi bhagavad-guṇa-śravaṇa-kīrtanāt ||37||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mukhyatas tu mahat-kṛpayaiva bhagavat-kṛpā-leśād vā ||38||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mahat-saṅgas tu durlabho'gamyo'moghaś ca ||39||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labhyate'pi tat-kṛpayaiva ||40||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tasmiṁs taj-jane bhedābhāvāt ||41||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tad eva sādhyatāṁ tad eva sādhyatām ||42||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duḥsaṅgaḥ sarvathaiva tyājyaḥ ||43||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kāma-krodha-moha-smṛti-bhraṁśa-buddi-nāśa-sarva-nāśa-kāraṇatvāt ||44||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taraṅgāyitā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apīme saṅgāt samudrāyanti ||45||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kas tarati kas tarati māyāṁ yaḥ saṅgaṁ tyajati yo mahānubhāvaṁ sevate nirmamo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bhavati ||46||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yo vivikta-sthānaṁ sevate, yo loka-bandham unmūlayati nistraiguṇyo bhavati, yo yoga-kṣemaṁ tyajati ||47||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yaḥ karma-phalaṁ tyajati</w:t>
      </w:r>
      <w:r>
        <w:rPr>
          <w:rFonts w:ascii="CMR8" w:hAnsi="CMR8" w:cs="CMR8"/>
          <w:sz w:val="16"/>
          <w:szCs w:val="16"/>
          <w:lang w:val="fr-CA" w:eastAsia="fr-CA"/>
        </w:rPr>
        <w:t xml:space="preserve">, </w:t>
      </w:r>
      <w:r>
        <w:rPr>
          <w:lang w:val="fr-CA" w:eastAsia="fr-CA"/>
        </w:rPr>
        <w:t>karmāṇi saṁnyasyati tato nirdvandvo bhavati ||48||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yo vedān api sannyasyati, kevalam avicchinnānurāgaṁ labhate ||49||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sa tarati sa tarati lokāṁs tārayati ||50||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anirvacanīyaṁ prema-svarūpam ||51||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mūkāsvādanavat ||52||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prakāśayate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kvāpi pātre ||53||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guṇa-rahitaṁ kāmanā-rahitaṁ prati-kṣaṇa-vardhamānam avicchinnaṁ sūkṣmataram anubhava-rūpam ||54||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tat prāpya tad evāvalokayati, tad eva śṛnoti, tad eva bhāṣayati</w:t>
      </w:r>
      <w:r>
        <w:rPr>
          <w:rFonts w:ascii="CMR8" w:hAnsi="CMR8" w:cs="CMR8"/>
          <w:sz w:val="16"/>
          <w:szCs w:val="16"/>
          <w:lang w:val="fr-CA" w:eastAsia="fr-CA"/>
        </w:rPr>
        <w:t xml:space="preserve">, </w:t>
      </w:r>
      <w:r>
        <w:rPr>
          <w:lang w:val="fr-CA" w:eastAsia="fr-CA"/>
        </w:rPr>
        <w:t>tad eva cintayati ||55||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gauṇī tridhā guṇa-bhedād ārtādi-bhedād vā ||56||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uttarasmād uttarasmāt pūrva-pūrvā śreyāya bhavati ||57||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anyasmāt saulabhyaṁ bhaktau ||58||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pramāṇāntrasyānapekṣatvāt svayaṁ pramāṇatvāt ||59||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śānti-rūpāt paramānanda-rūpāc ca ||60||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loka-hānau cintā na kāryā niveditātma-loka-vedatvāt ||61||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na tat-siddhau loka-vyavahāro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heyaḥ kintu phala-tyāgas tat-sādhanaṁ ca kāryam eva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||62||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strī-dhana-nāstika-vairi-caritraṁ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na śravaṇīyam ||63||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abhimāna-dambhādikaṁ tyājyam ||64||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tad arpitākhilācāraḥ san kāma-krodhābhimānādi tasminn eva karaṇīyam</w:t>
      </w:r>
      <w:r>
        <w:rPr>
          <w:rFonts w:ascii="CMR8" w:hAnsi="CMR8" w:cs="CMR8"/>
          <w:sz w:val="16"/>
          <w:szCs w:val="16"/>
          <w:lang w:val="fr-CA" w:eastAsia="fr-CA"/>
        </w:rPr>
        <w:t> </w:t>
      </w:r>
      <w:r>
        <w:rPr>
          <w:lang w:val="fr-CA" w:eastAsia="fr-CA"/>
        </w:rPr>
        <w:t>||65||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tri-rūpa-bhaṅga-pūrvakaṁ nitya-dāsya-nitya-kāñtā-bhajanātmakaṁ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prema kāryaṁ premaiva kāryam ||66||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bhaktā ekāntino mukhyāḥ ||67||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kaṇṭhāvarodha-romāñcāśrubhiḥ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parasparaṁ lapamānāḥ pāvayanti kulāni pṛthivīṁ ca ||68||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tīrthī-kurvanti tīrthāni sukarmī-kurvanti karmāṇi sac-chāstrī-kurvanti śāstrāṇi ||69||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tanmayāḥ ||70||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modante pitaro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nṛtyanti devatāḥ sanāthāś ceyaṁ bhūr bhavati ||71||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nāsti teṣu jāti-vidyā-rūpa-kula-dhana-kriyādi-bhedaḥ ||72||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yatas tadīyāḥ ||73||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vādo nāvalambyaḥ ||74||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bāhulyāvakāśatvād aniyatatvāc ca ||75||</w:t>
      </w:r>
    </w:p>
    <w:p w:rsidR="00A52F8A" w:rsidRDefault="00A52F8A" w:rsidP="00DD710B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bhakti-śāstrāṇi mananīyāni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tad-bodhaka-karmāṇ</w:t>
      </w:r>
      <w:r w:rsidRPr="00DD710B">
        <w:t>i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karaṇīyāni ||76||</w:t>
      </w:r>
    </w:p>
    <w:p w:rsidR="00A52F8A" w:rsidRDefault="00A52F8A" w:rsidP="00C3768C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sukha-duḥkhecchā-lābhādi-tyakte kāle pratīkṣamāṇe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kṣaṇārdham api vyarthaṁ na neyam ||77||</w:t>
      </w:r>
    </w:p>
    <w:p w:rsidR="00A52F8A" w:rsidRDefault="00A52F8A" w:rsidP="00C3768C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ahiṁsā-satya-śauca-dayāstikyādi cāritryāṇi paripālanīyāni ||78||</w:t>
      </w:r>
    </w:p>
    <w:p w:rsidR="00A52F8A" w:rsidRDefault="00A52F8A" w:rsidP="00C3768C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sarvadā sarva-bhāvena niścintair bhagavān eva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bhajanīyaḥ ||79||</w:t>
      </w:r>
    </w:p>
    <w:p w:rsidR="00A52F8A" w:rsidRDefault="00A52F8A" w:rsidP="003F66EF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sa kīrtyamānaḥ śīghram evāvirbhavaty anubhāvayati bhaktān ||80||</w:t>
      </w:r>
    </w:p>
    <w:p w:rsidR="00A52F8A" w:rsidRDefault="00A52F8A" w:rsidP="00C3768C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tri-satyasya bhaktir eva garīyasī bhaktir eva garīyasī ||81||</w:t>
      </w:r>
    </w:p>
    <w:p w:rsidR="00A52F8A" w:rsidRDefault="00A52F8A" w:rsidP="00C3768C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guṇa-māhātmyāskti-rūpāsakti-pūjāsakti-smaraṇāsakti-dāsyāsakti-sakhyāsakti-vātsalyāsakti-kāntāsakti-ātma-nivedanāsakti-tanmayāsakti-parama-virahāsakti-rūpaikadhāpy ekādaśadhā</w:t>
      </w:r>
      <w:r>
        <w:rPr>
          <w:rFonts w:ascii="CMR8" w:hAnsi="CMR8" w:cs="CMR8"/>
          <w:sz w:val="16"/>
          <w:szCs w:val="16"/>
          <w:lang w:val="fr-CA" w:eastAsia="fr-CA"/>
        </w:rPr>
        <w:t xml:space="preserve"> </w:t>
      </w:r>
      <w:r>
        <w:rPr>
          <w:lang w:val="fr-CA" w:eastAsia="fr-CA"/>
        </w:rPr>
        <w:t>bhavati ||82||</w:t>
      </w:r>
    </w:p>
    <w:p w:rsidR="00A52F8A" w:rsidRDefault="00A52F8A" w:rsidP="00C3768C">
      <w:pPr>
        <w:spacing w:after="240"/>
        <w:ind w:left="567" w:right="567"/>
        <w:rPr>
          <w:lang w:eastAsia="fr-CA"/>
        </w:rPr>
      </w:pPr>
      <w:r>
        <w:rPr>
          <w:lang w:eastAsia="fr-CA"/>
        </w:rPr>
        <w:t>ity evaṁ</w:t>
      </w:r>
      <w:r>
        <w:rPr>
          <w:rFonts w:ascii="CMR8" w:hAnsi="CMR8" w:cs="CMR8"/>
          <w:sz w:val="16"/>
          <w:szCs w:val="16"/>
          <w:lang w:eastAsia="fr-CA"/>
        </w:rPr>
        <w:t xml:space="preserve"> </w:t>
      </w:r>
      <w:r>
        <w:rPr>
          <w:lang w:eastAsia="fr-CA"/>
        </w:rPr>
        <w:t>vadanti jana-jalpa-nirbhayā ekamatāḥ kumāra-vyāsa-śuka-śāṇḍilya-garga-viṣṇu-kauṇḍilya-ceṣoddhavāruṇi-bali-hanūmad-vibhīṣaṇādayo bhaktācāryāḥ ||83|| ||</w:t>
      </w:r>
    </w:p>
    <w:p w:rsidR="00A52F8A" w:rsidRDefault="00A52F8A" w:rsidP="00C3768C">
      <w:pPr>
        <w:spacing w:after="240"/>
        <w:ind w:left="567" w:right="567"/>
        <w:rPr>
          <w:lang w:val="fr-CA" w:eastAsia="fr-CA"/>
        </w:rPr>
      </w:pPr>
      <w:r>
        <w:rPr>
          <w:lang w:val="fr-CA" w:eastAsia="fr-CA"/>
        </w:rPr>
        <w:t>ya idaṁ nārada-proktaṁ śivānuśāsanaṁ viśvasiti śraddhatte sa bhaktimān bhavati sa preṣṭhaṁ labhate sa preṣṭhaṁ labhate iti ||84||</w:t>
      </w:r>
    </w:p>
    <w:sectPr w:rsidR="00A52F8A" w:rsidSect="00AE4E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32CF1"/>
    <w:rsid w:val="000F6348"/>
    <w:rsid w:val="00221EC8"/>
    <w:rsid w:val="0031631E"/>
    <w:rsid w:val="003343D3"/>
    <w:rsid w:val="003F66EF"/>
    <w:rsid w:val="00402C5B"/>
    <w:rsid w:val="006F47AA"/>
    <w:rsid w:val="00742C3C"/>
    <w:rsid w:val="00772D9F"/>
    <w:rsid w:val="007C1598"/>
    <w:rsid w:val="007F4EA0"/>
    <w:rsid w:val="0089640E"/>
    <w:rsid w:val="009062C1"/>
    <w:rsid w:val="00971F4D"/>
    <w:rsid w:val="00A52F8A"/>
    <w:rsid w:val="00AE4EE6"/>
    <w:rsid w:val="00B21DFF"/>
    <w:rsid w:val="00BC7326"/>
    <w:rsid w:val="00C3768C"/>
    <w:rsid w:val="00CE7BC5"/>
    <w:rsid w:val="00DD710B"/>
    <w:rsid w:val="00DF18AE"/>
    <w:rsid w:val="00EC0554"/>
    <w:rsid w:val="00FD4354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C5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3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CE7BC5"/>
    <w:pPr>
      <w:jc w:val="center"/>
    </w:pPr>
    <w:rPr>
      <w:b/>
      <w:bCs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rFonts w:cs="Times New Roman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1D53E6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3E6"/>
    <w:rPr>
      <w:rFonts w:ascii="Arial" w:hAnsi="Arial" w:cs="Arial"/>
      <w:noProof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724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athäto bhaktià vyäkhyäsyämaù ||1||</dc:title>
  <dc:subject/>
  <dc:creator>Anne L. Campéano</dc:creator>
  <cp:keywords/>
  <dc:description/>
  <cp:lastModifiedBy>Anne L. Campéano</cp:lastModifiedBy>
  <cp:revision>2</cp:revision>
  <dcterms:created xsi:type="dcterms:W3CDTF">2005-06-29T08:04:00Z</dcterms:created>
  <dcterms:modified xsi:type="dcterms:W3CDTF">2005-06-29T08:04:00Z</dcterms:modified>
</cp:coreProperties>
</file>