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6" w:rsidRDefault="009A5ED6">
      <w:pPr>
        <w:pStyle w:val="Heading1"/>
        <w:rPr>
          <w:lang w:val="fr-CA"/>
        </w:rPr>
      </w:pPr>
    </w:p>
    <w:p w:rsidR="009A5ED6" w:rsidRDefault="009A5ED6">
      <w:pPr>
        <w:pStyle w:val="Heading3"/>
        <w:rPr>
          <w:lang w:val="fr-CA"/>
        </w:rPr>
      </w:pPr>
      <w:r>
        <w:rPr>
          <w:lang w:val="fr-CA"/>
        </w:rPr>
        <w:t>viśvanātha-cakravarti-ṭhakkureṇa viracitaḥ</w:t>
      </w:r>
    </w:p>
    <w:p w:rsidR="009A5ED6" w:rsidRDefault="009A5ED6">
      <w:pPr>
        <w:pStyle w:val="Heading1"/>
        <w:rPr>
          <w:lang w:val="fr-CA"/>
        </w:rPr>
      </w:pPr>
      <w:r>
        <w:rPr>
          <w:lang w:val="fr-CA"/>
        </w:rPr>
        <w:t>svakīyātva-nirāsa-vicāraḥ</w:t>
      </w:r>
    </w:p>
    <w:p w:rsidR="009A5ED6" w:rsidRDefault="009A5ED6">
      <w:pPr>
        <w:pStyle w:val="Heading1"/>
        <w:rPr>
          <w:lang w:val="fr-CA"/>
        </w:rPr>
      </w:pPr>
      <w:r>
        <w:rPr>
          <w:lang w:val="fr-CA"/>
        </w:rPr>
        <w:t>tathā</w:t>
      </w:r>
    </w:p>
    <w:p w:rsidR="009A5ED6" w:rsidRDefault="009A5ED6">
      <w:pPr>
        <w:pStyle w:val="Heading1"/>
        <w:rPr>
          <w:lang w:val="fr-CA"/>
        </w:rPr>
      </w:pPr>
      <w:r>
        <w:rPr>
          <w:lang w:val="fr-CA"/>
        </w:rPr>
        <w:t>parakīyātva-nirūpaṇam</w:t>
      </w:r>
    </w:p>
    <w:p w:rsidR="009A5ED6" w:rsidRDefault="009A5ED6">
      <w:pPr>
        <w:pStyle w:val="Heading1"/>
        <w:rPr>
          <w:lang w:val="fr-CA"/>
        </w:rPr>
      </w:pPr>
      <w:r>
        <w:rPr>
          <w:lang w:val="fr-CA"/>
        </w:rPr>
        <w:t>i.</w:t>
      </w:r>
    </w:p>
    <w:p w:rsidR="009A5ED6" w:rsidRDefault="009A5ED6">
      <w:pPr>
        <w:pStyle w:val="Heading1"/>
        <w:rPr>
          <w:lang w:val="fr-CA"/>
        </w:rPr>
      </w:pPr>
      <w:r>
        <w:rPr>
          <w:lang w:val="fr-CA"/>
        </w:rPr>
        <w:t>svakīyātva-nirāsa-vicāraḥ</w:t>
      </w:r>
    </w:p>
    <w:p w:rsidR="009A5ED6" w:rsidRDefault="009A5ED6">
      <w:pPr>
        <w:rPr>
          <w:lang w:val="fr-CA"/>
        </w:rPr>
      </w:pPr>
    </w:p>
    <w:p w:rsidR="009A5ED6" w:rsidRDefault="009A5ED6">
      <w:pPr>
        <w:rPr>
          <w:lang w:val="fr-CA"/>
        </w:rPr>
      </w:pPr>
      <w:r>
        <w:rPr>
          <w:lang w:val="fr-CA"/>
        </w:rPr>
        <w:t>iha vraje kecana śrīman-nandanandanena saha śrī-vṛṣabhānu-nandinyā udvāhaṁ vadanto vivadante | tatra ta eva praṣṭavyāḥ kiṁ mathurā-prasthānāt pūrvam ? uta, mathurāto dvārakāyām uṣitvā tataḥ kurukṣetra-milana-samaye ? āho svit, tata āgatya dantavakra-vadhānantaraṁ padma-purāṇīya-gadyānusāreṇa punar vrajāgamanottara-kāle ? kim uta, lakṣmī-parama-vyoma-nāthaḥ nitya-siddha eveti ? tatrāpi kiṁ pitṛbhyāṁ śrī-kṛṣṇāya prathamata evānanya-parvaiva dattā ? utāho, ādau anyasmai dattā tad-anantaraṁ yathā kathaṁcit tad-vivāhasya mithyātvena vikhyāpanaṁ śrutvā punar anenodvāhitā ? ||1||</w:t>
      </w:r>
    </w:p>
    <w:p w:rsidR="009A5ED6" w:rsidRDefault="009A5ED6">
      <w:pPr>
        <w:rPr>
          <w:lang w:val="fr-CA"/>
        </w:rPr>
      </w:pPr>
    </w:p>
    <w:p w:rsidR="009A5ED6" w:rsidRDefault="009A5ED6">
      <w:pPr>
        <w:rPr>
          <w:lang w:val="fr-CA"/>
        </w:rPr>
      </w:pPr>
      <w:r>
        <w:rPr>
          <w:lang w:val="fr-CA"/>
        </w:rPr>
        <w:t xml:space="preserve">nādyaḥ, vraja-rājasya vaiśya-jātitvād upanītasyaiva śrī-kṛṣṇasya tad-aucityāt | prakṛte tu mathurāyām eva kaṁsa-vadhānantaram eva śrīmad-vasudevenaiva tasya saṁskṛtatvāt | na cādau vraje saṁskṛta-cara eva punaḥ kṣatriyatve saṁskṛta iti vācyam | </w:t>
      </w:r>
      <w:r>
        <w:rPr>
          <w:color w:val="FF0000"/>
          <w:lang w:val="fr-CA"/>
        </w:rPr>
        <w:t>śrī-bhāgavatādiṣu</w:t>
      </w:r>
      <w:r>
        <w:rPr>
          <w:lang w:val="fr-CA"/>
        </w:rPr>
        <w:t xml:space="preserve"> kutrāpi tathānullekhāt nyāya-siddhatvāc ca | tad yathā –</w:t>
      </w:r>
    </w:p>
    <w:p w:rsidR="009A5ED6" w:rsidRDefault="009A5ED6">
      <w:pPr>
        <w:rPr>
          <w:lang w:val="fr-CA"/>
        </w:rPr>
      </w:pPr>
    </w:p>
    <w:p w:rsidR="009A5ED6" w:rsidRDefault="009A5ED6">
      <w:pPr>
        <w:rPr>
          <w:color w:val="0000FF"/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 xml:space="preserve">garbhādhānād aṣṭame janmato vā </w:t>
      </w:r>
    </w:p>
    <w:p w:rsidR="009A5ED6" w:rsidRDefault="009A5ED6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mauñjī-bandhaḥ śasyate brāhmaṇānām |</w:t>
      </w:r>
    </w:p>
    <w:p w:rsidR="009A5ED6" w:rsidRDefault="009A5ED6">
      <w:pPr>
        <w:rPr>
          <w:color w:val="0000FF"/>
          <w:lang w:val="fr-CA"/>
        </w:rPr>
      </w:pPr>
      <w:r>
        <w:rPr>
          <w:color w:val="0000FF"/>
          <w:lang w:val="fr-CA"/>
        </w:rPr>
        <w:tab/>
        <w:t xml:space="preserve">rājanyānāṁ navame ekādaśe’bde </w:t>
      </w:r>
    </w:p>
    <w:p w:rsidR="009A5ED6" w:rsidRDefault="009A5ED6">
      <w:pPr>
        <w:ind w:firstLine="720"/>
        <w:rPr>
          <w:lang w:val="fr-CA"/>
        </w:rPr>
      </w:pPr>
      <w:r>
        <w:rPr>
          <w:color w:val="0000FF"/>
          <w:lang w:val="fr-CA"/>
        </w:rPr>
        <w:t>vaiśyānāṁ ca dvādaśe veda-vidbhir ||</w:t>
      </w:r>
      <w:r>
        <w:rPr>
          <w:lang w:val="fr-CA"/>
        </w:rPr>
        <w:t xml:space="preserve"> iti |</w:t>
      </w:r>
    </w:p>
    <w:p w:rsidR="009A5ED6" w:rsidRDefault="009A5ED6">
      <w:pPr>
        <w:rPr>
          <w:color w:val="0000FF"/>
          <w:lang w:val="fr-CA"/>
        </w:rPr>
      </w:pPr>
    </w:p>
    <w:p w:rsidR="009A5ED6" w:rsidRDefault="009A5ED6">
      <w:pPr>
        <w:rPr>
          <w:lang w:val="fr-CA"/>
        </w:rPr>
      </w:pPr>
      <w:r>
        <w:rPr>
          <w:lang w:val="fr-CA"/>
        </w:rPr>
        <w:t>prastute śrī-kṛṣṇasyaikādaśa-varṣārambha-mātraṁ vraje sthitiḥ suprasiddhā ||2||</w:t>
      </w:r>
    </w:p>
    <w:p w:rsidR="009A5ED6" w:rsidRDefault="009A5ED6">
      <w:pPr>
        <w:rPr>
          <w:lang w:val="fr-CA"/>
        </w:rPr>
      </w:pPr>
    </w:p>
    <w:p w:rsidR="009A5ED6" w:rsidRDefault="009A5ED6">
      <w:pPr>
        <w:rPr>
          <w:lang w:val="fr-CA"/>
        </w:rPr>
      </w:pPr>
      <w:r>
        <w:rPr>
          <w:lang w:val="fr-CA"/>
        </w:rPr>
        <w:t>nāpi dvitīyaḥ | kurukṣetra-milanānantaraṁ sarveṣāṁ vraja-vāsināṁ ca yathā-pūrvaṁ sa-kuṭumbānām eva sva-sva-sthāna-gamanād viśeṣatas tāsāṁ raho milana-samaye –</w:t>
      </w:r>
    </w:p>
    <w:p w:rsidR="009A5ED6" w:rsidRDefault="009A5ED6">
      <w:pPr>
        <w:rPr>
          <w:lang w:val="fr-CA"/>
        </w:rPr>
      </w:pPr>
    </w:p>
    <w:p w:rsidR="009A5ED6" w:rsidRDefault="009A5ED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āhuś ca te nalina-nābha padāravindaṁ</w:t>
      </w:r>
    </w:p>
    <w:p w:rsidR="009A5ED6" w:rsidRDefault="009A5ED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yogeśvarair hṛdi vicintyam agādha-bodhaiḥ |</w:t>
      </w:r>
    </w:p>
    <w:p w:rsidR="009A5ED6" w:rsidRDefault="009A5ED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saṁsāra-kūpa-patitottaraṇāvalambaṁ</w:t>
      </w:r>
    </w:p>
    <w:p w:rsidR="009A5ED6" w:rsidRDefault="009A5ED6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gehaṁ juṣām api manasy udiyāt sadā naḥ || </w:t>
      </w:r>
      <w:r>
        <w:rPr>
          <w:rFonts w:eastAsia="MS Minchofalt"/>
          <w:lang w:val="pl-PL"/>
        </w:rPr>
        <w:t>[bhā.pu. 10.82.48]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lang w:val="pl-PL"/>
        </w:rPr>
        <w:t xml:space="preserve">ity asya tad-vacanasya vyākhyāne </w:t>
      </w:r>
      <w:r>
        <w:rPr>
          <w:color w:val="FF0000"/>
          <w:lang w:val="pl-PL"/>
        </w:rPr>
        <w:t xml:space="preserve">śrī-kṛṣṇa-sandarbha </w:t>
      </w:r>
      <w:r>
        <w:rPr>
          <w:lang w:val="pl-PL"/>
        </w:rPr>
        <w:t>[170]</w:t>
      </w:r>
      <w:r>
        <w:rPr>
          <w:color w:val="FF0000"/>
          <w:lang w:val="pl-PL"/>
        </w:rPr>
        <w:t>-vaiṣṇava-toṣaṇyoḥ</w:t>
      </w:r>
      <w:r>
        <w:rPr>
          <w:lang w:val="pl-PL"/>
        </w:rPr>
        <w:t xml:space="preserve"> | </w:t>
      </w:r>
      <w:r>
        <w:rPr>
          <w:color w:val="008000"/>
          <w:lang w:val="pl-PL"/>
        </w:rPr>
        <w:t xml:space="preserve">nanu svayam eva āgatya māṁ kuto nānubhavatas tatrāhuḥ </w:t>
      </w:r>
      <w:r>
        <w:rPr>
          <w:rFonts w:eastAsia="MS Minchofalt"/>
          <w:color w:val="008000"/>
          <w:lang w:val="pl-PL"/>
        </w:rPr>
        <w:t>gehaṁ juṣāṁ para-gṛhiṇīnām asvatantrāṇām</w:t>
      </w:r>
      <w:r>
        <w:rPr>
          <w:rStyle w:val="FootnoteReference"/>
          <w:rFonts w:eastAsia="MS Minchofalt"/>
          <w:color w:val="008000"/>
          <w:lang w:val="pl-PL"/>
        </w:rPr>
        <w:footnoteReference w:id="2"/>
      </w:r>
      <w:r>
        <w:rPr>
          <w:rFonts w:eastAsia="MS Minchofalt"/>
          <w:lang w:val="pl-PL"/>
        </w:rPr>
        <w:t xml:space="preserve"> iti vyākhyānatvāt tat-prasaṅgasyāpi kartam ayogyatvāt ||3||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tṛtīyaṁ tu durghaṭa eva | </w:t>
      </w:r>
      <w:r>
        <w:rPr>
          <w:rFonts w:eastAsia="MS Minchofalt"/>
          <w:color w:val="FF0000"/>
          <w:lang w:val="pl-PL"/>
        </w:rPr>
        <w:t>pādmottara-khaṇḍe</w:t>
      </w:r>
      <w:r>
        <w:rPr>
          <w:rFonts w:eastAsia="MS Minchofalt"/>
          <w:lang w:val="pl-PL"/>
        </w:rPr>
        <w:t xml:space="preserve"> śrī-kṛṣṇāgamanānantaraṁ </w:t>
      </w:r>
      <w:r>
        <w:rPr>
          <w:rFonts w:eastAsia="MS Minchofalt"/>
          <w:color w:val="0000FF"/>
          <w:lang w:val="pl-PL"/>
        </w:rPr>
        <w:t xml:space="preserve">gopa-nārībhir aniśaṁ krīḍayāmāsa keśavaḥ </w:t>
      </w:r>
      <w:r>
        <w:rPr>
          <w:rFonts w:eastAsia="MS Minchofalt"/>
          <w:lang w:val="pl-PL"/>
        </w:rPr>
        <w:t xml:space="preserve">[PadmaP 6.252.26] ity atra gopa-patnībhir ity uktatvāt, </w:t>
      </w:r>
      <w:r>
        <w:rPr>
          <w:rFonts w:eastAsia="MS Minchofalt"/>
          <w:color w:val="0000FF"/>
          <w:lang w:val="pl-PL"/>
        </w:rPr>
        <w:t xml:space="preserve">bahu-prema-rasenātra māsa-dvayam uvāsa ha </w:t>
      </w:r>
      <w:r>
        <w:rPr>
          <w:rFonts w:eastAsia="MS Minchofalt"/>
          <w:lang w:val="pl-PL"/>
        </w:rPr>
        <w:t>[PadmaP 6.252.27] ity uktvā samanantaraṁ tasminn eva gadye putra-dāra-sahitānāṁ vraja-vāsināṁ śrī-kṛṣṇenāntardhāpitatvasyoktatvāc ca | pramāṇāntarasya tu kutrāpy adṛṣṭatvāt | na cāniśa-krīḍā dāmpatyaṁ vinā na siddhyatīty anyathānupapattyā tad avaśyam aṅgīkartavyam iti vācyam | tasya hāṭakeśvarasyevāvirata-suratasyāmatatvād rasāpahatatvāc ca ||4||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nanu </w:t>
      </w:r>
      <w:r>
        <w:rPr>
          <w:rFonts w:eastAsia="MS Minchofalt"/>
          <w:color w:val="FF0000"/>
          <w:lang w:val="pl-PL"/>
        </w:rPr>
        <w:t>kṛṣṇa-sandarbha-gopāla-campū-locana-rocany-</w:t>
      </w:r>
      <w:r>
        <w:rPr>
          <w:rFonts w:eastAsia="MS Minchofalt"/>
          <w:lang w:val="pl-PL"/>
        </w:rPr>
        <w:t>ādiṣu dantavakra-vadhāt pūrva-līlānām avatāra-līlātvenoktvā pratyākhyānād etad-anantara-līlānām eva nityatā sthāpitaiva | sarvāsāṁ vraja-sundarīṇāṁ satyatva-mithyātve tatra nirṇīya māyikīnāṁ sva-sva-pati-gṛha-gṛhiṇītve sthititva-vivaraṇāt satyābhiḥ saha śrī-kṛṣṇasya punar udvāhasyāpy uktatvāt kena vā ko nāma navīnaḥ sandehaḥ samutthāpita iti sandihānāḥ smo vayam eva 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atrocyate | śrī-kṛṣṇa-līlānāṁ śruti-smṛti-purāṇāgamanādiṣu nityatvena pratijñātānāṁ sarva-pūrvācārya-jīvātu-rūpopāsanīyatvena saṁmatānāṁ yad anādaraṁ vidhāya sva-racita-līlānām eva nityatāṁ brūtha, tatra </w:t>
      </w:r>
      <w:r>
        <w:rPr>
          <w:rFonts w:eastAsia="MS Minchofalt"/>
          <w:color w:val="FF0000"/>
          <w:lang w:val="pl-PL"/>
        </w:rPr>
        <w:t xml:space="preserve">śrī-bhagavat-sandarbhādir </w:t>
      </w:r>
      <w:r>
        <w:rPr>
          <w:rFonts w:eastAsia="MS Minchofalt"/>
          <w:lang w:val="pl-PL"/>
        </w:rPr>
        <w:t xml:space="preserve">eva yuṣman-nirasane jāgarūko vartata evālaṁ tad-vicāra-vistāreṇa | atra siddhānta-sāre tu vivṛtam || 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>bhāgavatāmṛta</w:t>
      </w:r>
      <w:r>
        <w:rPr>
          <w:rFonts w:eastAsia="MS Minchofalt"/>
          <w:lang w:val="pl-PL"/>
        </w:rPr>
        <w:t xml:space="preserve">-dhṛta-gadyānusāriṇaś ced bhavantas tarhi tal-likhanam upakramopasaṁhārābhyāṁ vicārya anāryaṁ kathaṁ vadatha ? tatra tena dantavakraṁ nihatya yamunām uttīrya śrīman-nandādi-gopa-gaṇaiḥ saha militvā gopa-nārībhir māsa-dvayaṁ vihṛtya putra-dāra-sahitāḥ sarva eva vraja-vāsino’ntardhāpitā etāvan-mātraṁ nirṇītaṁ nānyad adhikaṁ kiñcid api | kiṁ ca yadyapi sva-sva-patny-ādibhiḥ saha vraja-vāsinām aprakaṭe vāsaḥ purāṇānuyāyī teṣāṁ grantha-kartṝṇāṁ nirṇayaḥ katham anyair anyathā vaktuṁ śakyam ? 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ucyate cet kena vā tat-pramāṇī-karaṇīyam ? api ca, yady udvāha eva durghaṭas tadānyair upātto’pi pūrvodvāhasya māyikatva-khyāpanānantaraṁ śrī-kṛṣṇena saha punar vivāhaḥ śiṣṭaiḥ kathaṁ mantavyaḥ ? loke vede ca tasya didhiṣu-vādasyātīva jugupsita-tattvam amūlakatvaṁ ca spaṣṭam eva ||5||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nāpi caturthaḥ saṁgacchate | prakaṭāprakaṭayor aikya-rūpeṇa lokaval līlā-kaivalyena ca sarvadā sthiteḥ sarvatra nirṇayāt | 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nanu, </w:t>
      </w:r>
      <w:r>
        <w:rPr>
          <w:rFonts w:eastAsia="MS Minchofalt"/>
          <w:color w:val="FF0000"/>
          <w:lang w:val="pl-PL"/>
        </w:rPr>
        <w:t>brahma-saṁhito</w:t>
      </w:r>
      <w:r>
        <w:rPr>
          <w:rFonts w:eastAsia="MS Minchofalt"/>
          <w:lang w:val="pl-PL"/>
        </w:rPr>
        <w:t>kta-śrī-kṛṣṇasyādi-puruṣatvaṁ tāsāṁ ca lakṣmītvam ativispaṣṭam eva | tad-anuyāyināṁ golokopāsakānām asmākaṁ kim etābhir avatāra-līlā vibhīṣikābhiḥ ? na cāprakaṭa-līlāṁ vinā mādhuryāsvāda eva na sambhaved iti vācyam | aprakaṭasya sarveṣāṁ nayanāgocarasya golokatve eva sthāpitatvāt 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atra vadāmaḥ | yadyapi ramādi-śabdais tāsām ādi-puruṣatvena ca śrī-kṛṣṇasya ca vikhyātas tathāpi brahmaṇokta-mantra-cintāmaṇer upāsanā-prakāre tu śrīman-nanda-nandanatve tāsāṁ ca gopītve </w:t>
      </w:r>
      <w:r>
        <w:rPr>
          <w:rFonts w:eastAsia="MS Minchofalt"/>
          <w:color w:val="FF0000"/>
          <w:lang w:val="pl-PL"/>
        </w:rPr>
        <w:t xml:space="preserve">pañcarātra-gautamīya-krama-dīpikādiṣu </w:t>
      </w:r>
      <w:r>
        <w:rPr>
          <w:rFonts w:eastAsia="MS Minchofalt"/>
          <w:lang w:val="pl-PL"/>
        </w:rPr>
        <w:t>ca niścitatvāt tathā vaktum aśakyam eva | na ca vyāsokta-līlābhir vinā pañcarātrādiṣu ko’pi mantra ukto’sti | pūtanā-stana-pātāram ity ārabhya tatra līlā-viśiṣṭasyaiva śrī-kṛṣṇasya sarvatropāsyatvena nirdiṣṭatvāt | lokaval-līlā-kaivalyasyaiva samīhitatvaṁ sarvatra tad-bhinnopāsanā nāsty eva cet tathāpi prauḍhir brahmeva kañcana nirlīlam upāsyatāṁ nāma na tatra vivādaḥ | nirviśeṣe svīkṛte upāsanāyā asiddhiḥ sarvatrācāryair nirṇītaiva |</w:t>
      </w: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+</w:t>
      </w: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kiṁ ca, prathama-niṣpanno vivāhaḥ sarvasminn eva vraje vikhyātaḥ </w:t>
      </w:r>
      <w:r>
        <w:rPr>
          <w:rFonts w:eastAsia="MS Minchofalt"/>
          <w:color w:val="FF0000"/>
          <w:lang w:val="pl-PL"/>
        </w:rPr>
        <w:t xml:space="preserve">vidagdha-mādhavādau </w:t>
      </w:r>
      <w:r>
        <w:rPr>
          <w:rFonts w:eastAsia="MS Minchofalt"/>
          <w:lang w:val="pl-PL"/>
        </w:rPr>
        <w:t xml:space="preserve">uktaḥ | kathaṁ so’nyathā kartuṁ śakyaḥ ? na ca </w:t>
      </w:r>
      <w:r>
        <w:rPr>
          <w:rFonts w:eastAsia="MS Minchofalt"/>
          <w:color w:val="FF0000"/>
          <w:lang w:val="pl-PL"/>
        </w:rPr>
        <w:t xml:space="preserve">śārīrakādau </w:t>
      </w:r>
      <w:r>
        <w:rPr>
          <w:rFonts w:eastAsia="MS Minchofalt"/>
          <w:lang w:val="pl-PL"/>
        </w:rPr>
        <w:t xml:space="preserve">sarvaṁ prapañca-jātasya mithyātvaṁ pratipādyata eva | tadvad asyāpi mithyā-bhūtābhir gopībhir gopaiḥ kara-grahaṇasya mithyātvaṁ nija-grantheṣu nirṇītam iti vācyam | </w:t>
      </w:r>
      <w:r>
        <w:rPr>
          <w:rFonts w:eastAsia="MS Minchofalt"/>
          <w:color w:val="FF0000"/>
          <w:lang w:val="pl-PL"/>
        </w:rPr>
        <w:t>śārīraka</w:t>
      </w:r>
      <w:r>
        <w:rPr>
          <w:rFonts w:eastAsia="MS Minchofalt"/>
          <w:lang w:val="pl-PL"/>
        </w:rPr>
        <w:t xml:space="preserve">-matānusāribhir atathātve nityaṁ raṭadbhir api niṣpanno vyavahāro brāhmaṇādīnāṁ yathā pravṛttam anyathā kartum aśakyatvāt cet tair eva siddhaḥ prākṛto vyavahāro bhramatvenāpy udghuṣyamāṇo’pi asiddhaḥ kartum aśakyaḥ prakṛte gopa-sundarī-sambandhita-līlālīr anyair mithyātve niścīyaikasminn eva grāme prathamānantara-dvitīyodvāhaḥ kathaṁ nirvāhaṇīyaḥ tathāpi yadi kathaṁcit tad vaktavyam eveti nirvadha eva yauṣmākas tarhi prathamodvāhavādibhyaḥ prācīnebhyo jāra-vāditve gāli-pradāya svayaṁ dvir vivāhaṁ vadan vidhiṣu vāditvam api svasvyorīkaraṇīyam avaśyam evety alaṁ vicāra-vilasiteneti | </w:t>
      </w:r>
      <w:r>
        <w:rPr>
          <w:rFonts w:eastAsia="MS Minchofalt"/>
          <w:color w:val="0000FF"/>
          <w:lang w:val="pl-PL"/>
        </w:rPr>
        <w:t xml:space="preserve">punar-bhūr didhiṣū rūḍhā dvis tasyā didhiṣuḥ patir </w:t>
      </w:r>
      <w:r>
        <w:rPr>
          <w:rFonts w:eastAsia="MS Minchofalt"/>
          <w:lang w:val="pl-PL"/>
        </w:rPr>
        <w:t xml:space="preserve">ity </w:t>
      </w:r>
      <w:r>
        <w:rPr>
          <w:rFonts w:eastAsia="MS Minchofalt"/>
          <w:color w:val="FF0000"/>
          <w:lang w:val="pl-PL"/>
        </w:rPr>
        <w:t xml:space="preserve">amaraḥ </w:t>
      </w:r>
      <w:r>
        <w:rPr>
          <w:rFonts w:eastAsia="MS Minchofalt"/>
          <w:lang w:val="pl-PL"/>
        </w:rPr>
        <w:t>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kiṁ ca, yadi kṛṣṇa-preyasīnāṁ māyikatva-satyatvābhyāṁ sarvathā abhinnākārāc ca sarvadā svarūpa-dvaya-svīkāraḥ tadā vraje yāvanto vraja-vāsinas teṣāṁ śrī-vṛṣabhānu-kīrtidā-prabhṛtīnāṁ tāsāṁ pitṝṇām apy anyathānupapattyā svarūpa-dvayaṁ svīkartavyam eva | no cet </w:t>
      </w:r>
      <w:r>
        <w:rPr>
          <w:rFonts w:eastAsia="MS Minchofalt"/>
          <w:color w:val="FF0000"/>
          <w:lang w:val="pl-PL"/>
        </w:rPr>
        <w:t>kṛṣṇa-sandarbha-gopāla-campū</w:t>
      </w:r>
      <w:r>
        <w:rPr>
          <w:rFonts w:eastAsia="MS Minchofalt"/>
          <w:lang w:val="pl-PL"/>
        </w:rPr>
        <w:t xml:space="preserve">ktaḥ siddhānto vyākupyeta | tatra tu  -- </w:t>
      </w:r>
      <w:r>
        <w:rPr>
          <w:rFonts w:eastAsia="MS Minchofalt"/>
          <w:color w:val="0000FF"/>
          <w:lang w:val="pl-PL"/>
        </w:rPr>
        <w:t xml:space="preserve">man-nirvartitāḥ sva-sva-pati-gṛham anuvartantām | parās tu kṛṣṇa-mātra-pati-sammati-parāyaṇāḥ sva-sva-pitṛ-gṛham </w:t>
      </w:r>
      <w:r>
        <w:rPr>
          <w:rFonts w:eastAsia="MS Minchofalt"/>
          <w:lang w:val="pl-PL"/>
        </w:rPr>
        <w:t>[go.ca. 1.33.303] iti devyā vacanena samāhitatvāt 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yadi ca nāma-rūpādinaikyena tā yugapad eva pati-gṛha-pitṛ-gṛhādiṣu prahitās tarhi sutarāṁ sva-sva-pati-gṛha-gṛhiṇīnāṁ bhāryāḥ putra-prayojanā iti nyāyena gṛhādi-sauṣṭhava-poṣāya ca apatyotpattir avaśyaṁ bhāvinī | tasyāṁ vasatyāṁ jāta-karmārabhya sarva-kriyā-kalāpam ubhaya-kula-vṛddhādiṁ vinā naiva niṣpadyate iti te’pi svayam eva svīkṛtā eva | evaṁ ca yāḥ sva-sva-pitṛ-gṛhaṁ gatavatyas tābhiḥ saha śrī-kṛṣṇasya vivāhotsavo bhāvīti bhavad-āśayaḥ | tatra tasya vivāhotsave sarva eva vraja-vāsi-janāḥ śrīmad-vraja-rājenāvaśyam eva nimantraṇīyās tathā sati tat-parvaṇi strī-pradhānatvāt jaṭilābhāruṇḍādyāḥ purandhryaḥ sva-sva-vadhūbhī rādhā-candrāvaly-ādibhiḥ sahāvaśyam āmantrya eva 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atraivaṁ sandehaḥ prastute tasminn utsave sva-sva-pārśva-vartinyo rādhādyāḥ kṛṣṇenodvāhyamānā api tās tās tābhiḥ śvaśrv-ādibhiḥ punar nimantratair abhimanyu-prabhṛtibhiḥ śrī-vṛṣabhāṇv-ādibhis tāsāṁ pitṛbhis tābhiś ca dṛśyante na vā | dṛśyante cet kīdṛśī bodhaḥ samapadyata kim etā mad-vadhū-vargebhyo mad-dārebhyo’smad-bālikābhyo’smabhyo pṛthag eva iti niścayātmaka uta paricetum aśakyatayā sandeha-rūpaḥ ? āho svit yogamāyā-balenaivānanusandhānāvayavaḥ | nādyaḥ, tathā sati yadyapi vayaṁ satyā etā māyikya iti pitṛ-gṛha-gatavatīnāṁ bhavad-abhimataḥ, tathāpi prācīna-saṁskāra-balāt patibhyo’bhimanvādibhyaḥ saṅkoca-sampattyā punar vivāhasyānabhimatatvāt | pati-gṛha-sthitānāṁ tu tathā-bodhābhāvāt sva-samānākāra-rūpa-guṇādimatīnāṁ darśanena vicikitsāpattyā mahā-jugupsā | evaṁ śvaśrv-ādibhiḥ patibhiḥ pitṛbhiś ca yugapad darśanena jugupsaivam asya tena tu prakṛta-vivāha-karmaṇi pravartyate iti visaṁṣṭulatvāc ca | na caitā madīyābhyo’bhinnā ity ākāraka eva bodha iti prauḍhīrāsmākīti bhramād iti vācyaḥ 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tāsāṁ nāma-rūpa-guṇādīnāṁ sarvathā abhedenaiva pratīyamānāt | nāpi dvitīyaḥ dvayor api nāmādibhir īṣad apy ananyatayā śvaśrū-prabhṛtīnāṁ svayam eva sveṣāṁ (svāsāṁ) vā aparicaya iti vaktum apy ayogyatvāt | nāpi tṛtīyaḥ tasyāḥ prakṛta-līlā-sampādikātva-prasiddheḥ | prakṛtaṁ tu vara-kanyayor darśana-pūrvaka-viśiṣṭa-jñānāt tat-tan-maṅgala-sampādanānantaraṁ āpta-vargais tābhyāṁ yautukādi-samarpaṇaṁ na tv anyat | sarvathā tu mithaḥ sandarśanam eva loka-veda-rītyāsu niṣpannam | tasmiṁś ca sati śrī-kṛṣṇasyaiteṣāṁ darśanena lajjā-bhayotpattiḥ | tathā tena sahodvāhe pravartitānāṁ gopīnāṁ śvaśrūpatyādi-dṛṣṭyābhayādinā prakṛte punar vivāhe’nanumatiḥ | govardhanābhimanyu-prabhṛtīnām indra-jāla-sadṛśa-tad-darśanāt śrī-kṛṣṇena saha virodhodbhavaḥ pitrādyā vṛṣabhāṇv-ādayas tu mad-aurasyo bhavanty etā etā na bhavantīti vā kathaṁ vā pratiyantu kathaṁ vā punaḥ pūrva-jā-mātṝṇāṁ samakṣam eva nirapekṣatayā tāḥ sampradadatu | na ca sarvaṁ samādhātrī paurṇamāsīti vivṛtam eveti vācyam | śrī-śaṅkarācāryādyāḥ sahasraśaḥ prapañcasya mithyātvaṁ vyākhyāya </w:t>
      </w:r>
      <w:r>
        <w:rPr>
          <w:rFonts w:eastAsia="MS Minchofalt"/>
          <w:color w:val="FF0000"/>
          <w:lang w:val="pl-PL"/>
        </w:rPr>
        <w:t>śrutir</w:t>
      </w:r>
      <w:r>
        <w:rPr>
          <w:rFonts w:eastAsia="MS Minchofalt"/>
          <w:lang w:val="pl-PL"/>
        </w:rPr>
        <w:t xml:space="preserve"> api </w:t>
      </w:r>
      <w:r>
        <w:rPr>
          <w:rFonts w:eastAsia="MS Minchofalt"/>
          <w:color w:val="FF0000"/>
          <w:lang w:val="pl-PL"/>
        </w:rPr>
        <w:t xml:space="preserve">tad-upodvalakatvena </w:t>
      </w:r>
      <w:r>
        <w:rPr>
          <w:rFonts w:eastAsia="MS Minchofalt"/>
          <w:lang w:val="pl-PL"/>
        </w:rPr>
        <w:t>darśayitvāpi brāhmaṇādi-kartṛka-vivāhādi-karmaṇāṁ mithyātvaṁ loke dṛḍhīkṛtya teṣāṁ stry-ādi yebhyaḥ kebhya eva dāyayituṁ na samarthā babhūvur iti pūrvam evoktatvāt |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atra tu kṛṣṇa-kartṛka-caritrāṇāṁ līlātvena prasiddhānāṁ divyatva-nityatvayoḥ pratiṣṭhitānāṁ na jāne māyikatva-kalpanayā kiṁ sādhanīyaṁ vādibhir ity alam anulāpeneti | api ca śrīmad-veda-vyāsa ekasyaiva ṛgvedasya caturdhā vibhāgaṁ vidhāya yathādikāri-śākhāḥ sahasraṁ vibhajyāpi strī-śūdrādīnāṁ tatrānadhikārāt kathaṁ nistāraḥ syād iti bhāratam apy upadiśya mokṣādhikāriṇāṁ tat-siddhy-arthaṁ brahma-mīmāṁsām apy adhyāya-catuṣṭayena pradarśya punar api dvandva-dharmeṣv abhiratān janān vīkṣya tad-upakārārthaṁ yathādhikāri vicāryāryaiva vartanīyaṁ tattvānārya-caryayeti purāṇāni prakāśitāni | tathāpi cittasyāprasāda eva samupasīdati manas tu tat-prasādaḥ yadaiva śrīman-nāradopadeśāt śrīmad-bhāgavataṁ varṇitavān tadaiva sarvato bhāvena manaḥ prasattim upalabhya bhagavat-svarūpam apy upalebhe | ata evārvācīnair bhavya-bubhūṣubhis tac-cittāprasādābhyām anvaya-vyatirekābhyāṁ niścitya śāstrāntareṣu tat-saṁmateṣv eva mano’bhiniveśanīyam iti pramāṇa-cūḍāmaṇitvena śrīmad-bhāgavatam eva satāṁ sammataṁ tatrāpi śrī-kṛṣṇa-līlā-pradhānatvena daśama-skandha eva tad-dhṛdayam | tatrāpi tanū prāṇa iva sarva-līlāto’pi mukhyatama-rāsa-līlā-varṇana-pañca adhyāyāḥ atas tat-sarva-svarupas ta eva vicāraṇīyāḥ | </w:t>
      </w:r>
    </w:p>
    <w:p w:rsidR="009A5ED6" w:rsidRDefault="009A5ED6">
      <w:pPr>
        <w:rPr>
          <w:rFonts w:eastAsia="MS Minchofalt"/>
          <w:lang w:val="pl-PL"/>
        </w:rPr>
      </w:pPr>
    </w:p>
    <w:p w:rsidR="009A5ED6" w:rsidRDefault="009A5ED6">
      <w:pPr>
        <w:rPr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color w:val="0000FF"/>
          <w:lang w:val="pl-PL"/>
        </w:rPr>
        <w:t xml:space="preserve">śuśrūṣantyaḥ patīn kāścid aśnantyo’pāsya </w:t>
      </w:r>
      <w:r>
        <w:rPr>
          <w:rFonts w:eastAsia="MS Minchofalt"/>
          <w:lang w:val="pl-PL"/>
        </w:rPr>
        <w:t xml:space="preserve">[bhā.pu. 10.29.6] ity ādi | </w:t>
      </w:r>
      <w:r>
        <w:rPr>
          <w:rFonts w:eastAsia="MS Minchofalt"/>
          <w:color w:val="0000FF"/>
          <w:lang w:val="pl-PL"/>
        </w:rPr>
        <w:t xml:space="preserve">tam eva paramātmānaṁ jāra-buddhyāpi saṅgatāḥ </w:t>
      </w:r>
      <w:r>
        <w:rPr>
          <w:rFonts w:eastAsia="MS Minchofalt"/>
          <w:lang w:val="pl-PL"/>
        </w:rPr>
        <w:t xml:space="preserve">[bhā.pu. 10.29.11] ity ādi śrī-śuka-vākyam | </w:t>
      </w:r>
      <w:r>
        <w:rPr>
          <w:color w:val="0000FF"/>
          <w:lang w:val="pl-PL"/>
        </w:rPr>
        <w:t xml:space="preserve">mātaraḥ pitaraḥ putrāḥ </w:t>
      </w:r>
      <w:r>
        <w:rPr>
          <w:lang w:val="pl-PL"/>
        </w:rPr>
        <w:t xml:space="preserve">[bhā.pu. 10.29.20] ity ādi, </w:t>
      </w:r>
      <w:r>
        <w:rPr>
          <w:color w:val="0000FF"/>
          <w:lang w:val="pl-PL"/>
        </w:rPr>
        <w:t xml:space="preserve">tad yāta mā ciraṁ goṣṭhaṁ śuśrūṣadhvaṁ patīn satīḥ </w:t>
      </w:r>
      <w:r>
        <w:rPr>
          <w:lang w:val="pl-PL"/>
        </w:rPr>
        <w:t xml:space="preserve">[bhā.pu. 10.29.22] ity ādi, </w:t>
      </w:r>
      <w:r>
        <w:rPr>
          <w:color w:val="0000FF"/>
          <w:lang w:val="pl-PL"/>
        </w:rPr>
        <w:t xml:space="preserve">bhartuḥ śuśrūṣaṇaṁ strīṇāṁ paro dharmo hy amāyayā </w:t>
      </w:r>
      <w:r>
        <w:rPr>
          <w:lang w:val="pl-PL"/>
        </w:rPr>
        <w:t xml:space="preserve">[bhā.pu. 10.29.24] ity ādi, </w:t>
      </w:r>
      <w:r>
        <w:rPr>
          <w:color w:val="0000FF"/>
          <w:lang w:val="pl-PL"/>
        </w:rPr>
        <w:t xml:space="preserve">patiḥ strībhir na hātavyo lokepsubhir apātakī </w:t>
      </w:r>
      <w:r>
        <w:rPr>
          <w:lang w:val="pl-PL"/>
        </w:rPr>
        <w:t xml:space="preserve">[bhā.pu. 10.29.25] ity ādi, </w:t>
      </w:r>
      <w:r>
        <w:rPr>
          <w:color w:val="0000FF"/>
          <w:lang w:val="pl-PL"/>
        </w:rPr>
        <w:t xml:space="preserve">jugupsitaṁ ca sarvatra aupapatyaṁ kula-striyāḥ </w:t>
      </w:r>
      <w:r>
        <w:rPr>
          <w:lang w:val="pl-PL"/>
        </w:rPr>
        <w:t xml:space="preserve">[bhā.pu. 10.29.26] iti kṛṣṇa-vākyāni | </w:t>
      </w:r>
      <w:r>
        <w:rPr>
          <w:color w:val="0000FF"/>
          <w:lang w:val="pl-PL"/>
        </w:rPr>
        <w:t xml:space="preserve">yat paty-apatya-suhṛdām anuvṛttir aṅga </w:t>
      </w:r>
      <w:r>
        <w:rPr>
          <w:lang w:val="pl-PL"/>
        </w:rPr>
        <w:t xml:space="preserve">[bhā.pu. 10.29.32] ity ādi, </w:t>
      </w:r>
      <w:r>
        <w:rPr>
          <w:color w:val="0000FF"/>
          <w:lang w:val="pl-PL"/>
        </w:rPr>
        <w:t xml:space="preserve">kurvanti hi tvayi ratiṁ kuśalāḥ sva ātman nitya-priye pati-sutādibhir ārtidaiḥ kim? </w:t>
      </w:r>
      <w:r>
        <w:rPr>
          <w:lang w:val="pl-PL"/>
        </w:rPr>
        <w:t xml:space="preserve">[bhā.pu. 10.29.33] ity ādi, </w:t>
      </w:r>
      <w:r>
        <w:rPr>
          <w:color w:val="0000FF"/>
          <w:lang w:val="pl-PL"/>
        </w:rPr>
        <w:t xml:space="preserve">kā stry aṅga te kala-padāyata-mūrcchitena sammohitā 'ryapadavīṁ na calet trilokyām </w:t>
      </w:r>
      <w:r>
        <w:rPr>
          <w:lang w:val="pl-PL"/>
        </w:rPr>
        <w:t>[bhā.pu. 10.29.40] ity ādi tāsāṁ vacanāni ca prathame’dhyāye |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rFonts w:cs="Mangal"/>
          <w:lang w:val="pl-PL" w:bidi="sa-IN"/>
        </w:rPr>
      </w:pPr>
      <w:r>
        <w:rPr>
          <w:rStyle w:val="Style12pt"/>
          <w:bCs/>
          <w:color w:val="0000FF"/>
          <w:lang w:val="pl-PL"/>
        </w:rPr>
        <w:t>pati-sutānvaya-bhārtṛ-bāndhavān ativilaṅghya te’nty acyutāgatāḥ</w:t>
      </w:r>
      <w:r>
        <w:rPr>
          <w:rFonts w:cs="Mangal"/>
          <w:color w:val="0000FF"/>
          <w:lang w:val="pl-PL" w:bidi="sa-IN"/>
        </w:rPr>
        <w:t xml:space="preserve"> </w:t>
      </w:r>
      <w:r>
        <w:rPr>
          <w:rFonts w:cs="Mangal"/>
          <w:lang w:val="pl-PL" w:bidi="sa-IN"/>
        </w:rPr>
        <w:t xml:space="preserve">[bhā.pu. 10.31.16] ity ādi ca tṛtīye’dhyāye | </w:t>
      </w:r>
    </w:p>
    <w:p w:rsidR="009A5ED6" w:rsidRDefault="009A5ED6">
      <w:pPr>
        <w:rPr>
          <w:rFonts w:cs="Mangal"/>
          <w:lang w:val="pl-PL" w:bidi="sa-IN"/>
        </w:rPr>
      </w:pPr>
    </w:p>
    <w:p w:rsidR="009A5ED6" w:rsidRDefault="009A5ED6">
      <w:pPr>
        <w:rPr>
          <w:rFonts w:cs="Arial"/>
          <w:bCs/>
          <w:szCs w:val="32"/>
          <w:lang w:val="pl-PL"/>
        </w:rPr>
      </w:pPr>
      <w:r>
        <w:rPr>
          <w:color w:val="0000FF"/>
          <w:lang w:val="pl-PL"/>
        </w:rPr>
        <w:t xml:space="preserve">evaṁ mad-arthojjhita-loka-veda-svānāṁ hi vo mayy anuvṛttaye 'balāḥ </w:t>
      </w:r>
      <w:r>
        <w:rPr>
          <w:rFonts w:cs="Arial"/>
          <w:bCs/>
          <w:szCs w:val="32"/>
          <w:lang w:val="pl-PL"/>
        </w:rPr>
        <w:t xml:space="preserve">[bhā.pu. 10.32.21] ity ādi, </w:t>
      </w:r>
    </w:p>
    <w:p w:rsidR="009A5ED6" w:rsidRDefault="009A5ED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na pāraye 'haṁ niravadya-saṁyujāṁ </w:t>
      </w:r>
    </w:p>
    <w:p w:rsidR="009A5ED6" w:rsidRDefault="009A5ED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sva-sādhu-kṛtyaṁ vibudhāyuṣāpi vaḥ |</w:t>
      </w:r>
    </w:p>
    <w:p w:rsidR="009A5ED6" w:rsidRDefault="009A5ED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yā mābhajan durjara-geha-śṛṅkhalāḥ </w:t>
      </w:r>
    </w:p>
    <w:p w:rsidR="009A5ED6" w:rsidRDefault="009A5ED6">
      <w:pPr>
        <w:ind w:left="720"/>
        <w:rPr>
          <w:lang w:val="pl-PL"/>
        </w:rPr>
      </w:pPr>
      <w:r>
        <w:rPr>
          <w:color w:val="0000FF"/>
          <w:lang w:val="pl-PL"/>
        </w:rPr>
        <w:t xml:space="preserve">saṁvṛścya tad vaḥ </w:t>
      </w:r>
      <w:r>
        <w:rPr>
          <w:lang w:val="pl-PL"/>
        </w:rPr>
        <w:t>[bhā.pu. 10.32.22] ity ādi śrī-kṛṣṇa-vākyāni caturthe’dhyāye |</w:t>
      </w:r>
    </w:p>
    <w:p w:rsidR="009A5ED6" w:rsidRDefault="009A5ED6">
      <w:pPr>
        <w:rPr>
          <w:lang w:val="pl-PL"/>
        </w:rPr>
      </w:pPr>
    </w:p>
    <w:p w:rsidR="009A5ED6" w:rsidRDefault="009A5ED6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kṛtvā tāvantam ātmānaṁ yāvatīr gopayoṣitaḥ  |</w:t>
      </w:r>
    </w:p>
    <w:p w:rsidR="009A5ED6" w:rsidRDefault="009A5ED6">
      <w:pPr>
        <w:ind w:left="720"/>
        <w:rPr>
          <w:lang w:val="pl-PL"/>
        </w:rPr>
      </w:pPr>
      <w:r>
        <w:rPr>
          <w:color w:val="0000FF"/>
          <w:lang w:val="pl-PL"/>
        </w:rPr>
        <w:t xml:space="preserve">reme sa bhagavāṁs tābhir </w:t>
      </w:r>
      <w:r>
        <w:rPr>
          <w:lang w:val="pl-PL"/>
        </w:rPr>
        <w:t>[bhā.pu. 10.33.20] ity ādi śrī-śuka-vākyam |</w:t>
      </w:r>
    </w:p>
    <w:p w:rsidR="009A5ED6" w:rsidRDefault="009A5ED6">
      <w:pPr>
        <w:ind w:left="720"/>
        <w:rPr>
          <w:lang w:val="pl-PL"/>
        </w:rPr>
      </w:pPr>
    </w:p>
    <w:p w:rsidR="009A5ED6" w:rsidRDefault="009A5ED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sa kathaṁ dharma-setūnāṁ vaktā kartābhirakṣitā |</w:t>
      </w:r>
    </w:p>
    <w:p w:rsidR="009A5ED6" w:rsidRDefault="009A5ED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pratīpam ācarad brahman para-dārābhimarśanam ||</w:t>
      </w:r>
    </w:p>
    <w:p w:rsidR="009A5ED6" w:rsidRDefault="009A5ED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āpta-kāmo yadu-patiḥ kṛtavān vai jugupsitam |</w:t>
      </w:r>
    </w:p>
    <w:p w:rsidR="009A5ED6" w:rsidRDefault="009A5ED6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kim-abhiprāya etan naḥ śaṁśayaṁ chindhi su-vrata || </w:t>
      </w:r>
      <w:r>
        <w:rPr>
          <w:rFonts w:eastAsia="MS Minchofalt"/>
          <w:lang w:val="pl-PL"/>
        </w:rPr>
        <w:t xml:space="preserve">[bhā.pu. 10.33.26, 28] ity ādi śrī-rājarṣi-praśne, </w:t>
      </w:r>
    </w:p>
    <w:p w:rsidR="009A5ED6" w:rsidRDefault="009A5ED6">
      <w:pPr>
        <w:rPr>
          <w:rStyle w:val="Style12pt"/>
          <w:b/>
          <w:bCs/>
          <w:lang w:val="pl-PL"/>
        </w:rPr>
      </w:pPr>
    </w:p>
    <w:p w:rsidR="009A5ED6" w:rsidRDefault="009A5ED6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dharma-vyatikramo dṛṣṭa īśvarāṇāṁ ca sāhasam |</w:t>
      </w:r>
    </w:p>
    <w:p w:rsidR="009A5ED6" w:rsidRDefault="009A5ED6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tejīyasāṁ na doṣāya vahneḥ sarva-bhujo yathā || </w:t>
      </w:r>
      <w:r>
        <w:rPr>
          <w:rFonts w:eastAsia="MS Minchofalt"/>
          <w:lang w:val="pl-PL"/>
        </w:rPr>
        <w:t>[bhā.pu. 10.33.29]</w:t>
      </w:r>
    </w:p>
    <w:p w:rsidR="009A5ED6" w:rsidRDefault="009A5ED6">
      <w:pPr>
        <w:rPr>
          <w:rStyle w:val="Style12pt"/>
          <w:b/>
          <w:bCs/>
          <w:lang w:val="pl-PL"/>
        </w:rPr>
      </w:pPr>
    </w:p>
    <w:p w:rsidR="009A5ED6" w:rsidRDefault="009A5ED6">
      <w:pPr>
        <w:rPr>
          <w:rStyle w:val="Style12pt"/>
          <w:b/>
          <w:bCs/>
          <w:lang w:val="pl-PL"/>
        </w:rPr>
      </w:pPr>
      <w:r>
        <w:rPr>
          <w:rFonts w:eastAsia="MS Minchofalt"/>
          <w:color w:val="0000FF"/>
          <w:lang w:val="pl-PL"/>
        </w:rPr>
        <w:t xml:space="preserve">gopīnāṁ tat-patīnāṁ ca sarveṣām eva dehinām yo 'ntaś carati </w:t>
      </w:r>
      <w:r>
        <w:rPr>
          <w:rFonts w:eastAsia="MS Minchofalt"/>
          <w:lang w:val="pl-PL"/>
        </w:rPr>
        <w:t xml:space="preserve">[bhā.pu. 10.33.35] ity ādi, </w:t>
      </w:r>
      <w:r>
        <w:rPr>
          <w:color w:val="0000FF"/>
          <w:lang w:val="pl-PL"/>
        </w:rPr>
        <w:t xml:space="preserve">manyamānāḥ sva-pārśva-sthān svān svān dārān vrajaukasaḥ </w:t>
      </w:r>
      <w:r>
        <w:rPr>
          <w:lang w:val="pl-PL"/>
        </w:rPr>
        <w:t>[bhā.pu. 10.33.37] iti śrī-śuka-vākyāni ca pañcame’dhyāye |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lang w:val="pl-PL"/>
        </w:rPr>
        <w:t xml:space="preserve">atro’traivaṁ vicāryate | yad-varṇanāntaram eva śrīmad-veda-vyāsasya citta-prasattir ajaniṣṭa tan-madhya-vartina-hṛdayāntaḥ-pañca-prāṇā iva yā pañcādhyāyī tatra tādṛśa-mahā-rājarṣi-śrīmat-parīkṣit-praśnānurūpa-śrīman-munīndreṇa bhramavat svarūpānubhavinā sarvajñena rāja-sandeha-nirasana-pūrvakena bhagavatas tejīyastvān na doṣa ity uktvānīśvarān prati yathā rudro’bdhijaṁ viṣam iti dṛṣṭāntena bhayaṁ pradarśya punar api nirahaṅkāri-mātrāṇāṁ kuśalākuśalācaraṇābhyām apy arthānarthau na staḥ kim uta sarva-jīva-nikāyānām īśitus tayor anvayaḥ | sambandho’pīty abhidhāya, yat-pāda-paṅkaja-parāgasya nitarāṁ sevayā tṛptā bhakti-yoga-prabhāvenaiva khaṇḍitākhila-bandhā jīvanmuktāḥ svacchandācāriṇo, naiva nahyamānā stad ācaraṇair na  badhyamānā bhavanti | 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lang w:val="pl-PL"/>
        </w:rPr>
        <w:t>tasya svecchayā prakaṭīkṛta-tādṛśa-līlā-maya-vapuṣo bandhāśaṅkāpi kuta ity uktvā gopīnāṁ tat-patīnāṁ ca sarveṣām api dehinām antaryāmitayā pravartaka-rūpeṇa sthita evāprakaṭa-prakāśe gokula-yuva-rājatayā teṣāṁ pālakaḥ san yo viharati adhunāpi tathā kurvann evāste sa eṣa eva kṛpayā prakaṭo bhūtvātrānanugṛhyatād vaśīḥ krīṇaḥ karoti tathaiva virājate | yā līlāḥ śrutvāvaśyam eva sarva eva tad-ekopāsano bhaved eveti vihitaḥ | tad-anyatvena kaiścit kalpanānantaram āpādy vipādyante yady avidyāpada-patitās te niṣiddhācāra-parā ity apy anenaiva sūcitaḥ sarvānte tu tāsām abhisārādau paty-ādīnāṁ yoga-māyayā samādhānaṁ vyāhṛtya yadyapi tāḥ śrī-kṛṣṇaṁ vihāya nija-gṛham anājigamiṣavas tathāi te nānumoditāḥ punar anayā rītyaiva milanasyāśvāsaṁ prāpitāḥ satyo rātry-ante kevalaṁ loka-bhītyaiva sva-sva-vāsaṁ śayyā-nilayaṁ gatavatya etāvān eva siddhāntitaḥ abhyāsenaiṣa eva dṛḍhīkṛtaḥ | na tu matāntarasya leśo’py udbhāvitaḥ ced ito’py anyathā kiṁcid abhaviṣyat sarvajñena tena kuto notthāpayiṣyata | na ca matāntarasyātyanta-gopyatvāt tat tat prakāśitavān śuka iti svapne’pi pralapanīyaṁ mahā-sabhāyāṁ sarvatra vihita-vyāhārasyaiva śāstre loka-vyavahāra-siddhatvāt | na tv avihitasya prakṛte tu paunaḥpunyenaitasyaiva tena vihitatvāt | atas tādṛśa-rājarṣi-mahā-sadasi niṣīdatāṁ brahmarṣi-devarṣi-prabhṛtīnāṁ śrīman-nārada-paraśurāma-veda-vyāsādy-avatārāṇāṁ ca samakṣaṁ dvayoḥ praśnottarābhyāṁ ya eva niṣkarṣaḥ paramotkarṣam avāpa sa eva sarvārvācīna-jīvānāṁ jīvātur iti viduṣāṁ parāmarśaḥ | tad anyathā kalpanāyāṁ śrīman-munīndrasya brahmarātasyāsarvajñatā | śrī-kṛṣṇasya pāpa-hāritve’pi pāpa-kāritā vidagdha-mādhavādi-prakāśakānām apy avidagdhatā ity ādyā bahava eva doṣā āpantantīty alaṁ tat-saṁlāpenaiva saṁkṣepaḥ |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lang w:val="pl-PL"/>
        </w:rPr>
        <w:t>kiṁ cāsyām ujjvalopāsanāyāṁ kecanārvācīnāḥ prācīnānāṁ śrī-śukadeva-vedavyāsa-parāśarādīnāṁ vidagdha-mādhavādi-prakāśakānāṁ ca mataṁ vimatatvena manyamānāḥ kevalaṁ sva-kalpitākhyāyikāyāṁ svakīyākhyānaṁ vikhyāpya nikṣiptāni sandeha-mahodadhau hṛdayāny aparipakva-hṛdayānām ato’traivaṁ vicāryate tat kiṁ tad-ākhyātuḥ svābhimatam utānyadīya-hārdaṁ tat-sauhārdam ?</w:t>
      </w:r>
    </w:p>
    <w:p w:rsidR="009A5ED6" w:rsidRDefault="009A5ED6">
      <w:pPr>
        <w:rPr>
          <w:lang w:val="pl-PL"/>
        </w:rPr>
      </w:pPr>
    </w:p>
    <w:p w:rsidR="009A5ED6" w:rsidRDefault="009A5ED6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A5ED6" w:rsidRDefault="009A5ED6">
      <w:pPr>
        <w:rPr>
          <w:lang w:val="pl-PL"/>
        </w:rPr>
      </w:pPr>
    </w:p>
    <w:p w:rsidR="009A5ED6" w:rsidRDefault="009A5ED6">
      <w:pPr>
        <w:pStyle w:val="Heading1"/>
        <w:rPr>
          <w:lang w:val="pl-PL"/>
        </w:rPr>
      </w:pPr>
      <w:r>
        <w:rPr>
          <w:lang w:val="pl-PL"/>
        </w:rPr>
        <w:br w:type="column"/>
        <w:t>ii.</w:t>
      </w:r>
    </w:p>
    <w:p w:rsidR="009A5ED6" w:rsidRDefault="009A5ED6">
      <w:pPr>
        <w:pStyle w:val="Heading1"/>
        <w:rPr>
          <w:lang w:val="pl-PL"/>
        </w:rPr>
      </w:pPr>
      <w:r>
        <w:rPr>
          <w:lang w:val="pl-PL"/>
        </w:rPr>
        <w:t>parakīyātva-nirūpaṇam</w:t>
      </w:r>
    </w:p>
    <w:p w:rsidR="009A5ED6" w:rsidRDefault="009A5ED6">
      <w:pPr>
        <w:rPr>
          <w:lang w:val="pl-PL"/>
        </w:rPr>
      </w:pPr>
    </w:p>
    <w:p w:rsidR="009A5ED6" w:rsidRDefault="009A5ED6">
      <w:pPr>
        <w:pStyle w:val="Versequote"/>
        <w:rPr>
          <w:lang w:val="pl-PL"/>
        </w:rPr>
      </w:pPr>
      <w:r>
        <w:rPr>
          <w:lang w:val="pl-PL"/>
        </w:rPr>
        <w:t>śrī-rādhā-kṛṣṇābhyāṁ namaḥ |</w:t>
      </w:r>
    </w:p>
    <w:p w:rsidR="009A5ED6" w:rsidRDefault="009A5ED6">
      <w:pPr>
        <w:pStyle w:val="Versequote"/>
        <w:rPr>
          <w:i w:val="0"/>
          <w:iCs/>
          <w:lang w:val="pl-PL"/>
        </w:rPr>
      </w:pPr>
    </w:p>
    <w:p w:rsidR="009A5ED6" w:rsidRDefault="009A5ED6">
      <w:pPr>
        <w:ind w:left="720"/>
        <w:rPr>
          <w:lang w:val="pl-PL"/>
        </w:rPr>
      </w:pPr>
      <w:r>
        <w:rPr>
          <w:lang w:val="pl-PL"/>
        </w:rPr>
        <w:t>śrī-kṛṣṇa-līlā-pāthodhi-nimajjita-mano-dvipān |</w:t>
      </w:r>
    </w:p>
    <w:p w:rsidR="009A5ED6" w:rsidRDefault="009A5ED6">
      <w:pPr>
        <w:ind w:left="720"/>
        <w:rPr>
          <w:lang w:val="fr-CA"/>
        </w:rPr>
      </w:pPr>
      <w:r>
        <w:rPr>
          <w:lang w:val="fr-CA"/>
        </w:rPr>
        <w:t>vande tad-viparītāṁs tu naiva vindatu me manaḥ ||1||</w:t>
      </w:r>
    </w:p>
    <w:p w:rsidR="009A5ED6" w:rsidRDefault="009A5ED6">
      <w:pPr>
        <w:ind w:left="720"/>
        <w:rPr>
          <w:lang w:val="fr-CA"/>
        </w:rPr>
      </w:pPr>
      <w:r>
        <w:rPr>
          <w:lang w:val="fr-CA"/>
        </w:rPr>
        <w:t>śrīmaj-jīva-pada-dvandvaṁ vande yair āśayo nijaḥ |</w:t>
      </w:r>
    </w:p>
    <w:p w:rsidR="009A5ED6" w:rsidRDefault="009A5ED6">
      <w:pPr>
        <w:ind w:left="720"/>
        <w:rPr>
          <w:lang w:val="fr-CA"/>
        </w:rPr>
      </w:pPr>
      <w:r>
        <w:rPr>
          <w:color w:val="0000FF"/>
          <w:lang w:val="fr-CA"/>
        </w:rPr>
        <w:t>laghutvam atr</w:t>
      </w:r>
      <w:r>
        <w:rPr>
          <w:lang w:val="fr-CA"/>
        </w:rPr>
        <w:t>ety [u.nī. 1.21] etasya vyākhyānte khyāpitaḥ khalu ||2||</w:t>
      </w:r>
    </w:p>
    <w:p w:rsidR="009A5ED6" w:rsidRDefault="009A5ED6">
      <w:pPr>
        <w:ind w:left="720"/>
        <w:rPr>
          <w:lang w:val="fr-CA"/>
        </w:rPr>
      </w:pPr>
      <w:r>
        <w:rPr>
          <w:lang w:val="fr-CA"/>
        </w:rPr>
        <w:t>sa yathā –</w:t>
      </w:r>
    </w:p>
    <w:p w:rsidR="009A5ED6" w:rsidRDefault="009A5ED6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svecchayā likhitaṁ kiṁcit kiṁcid atra parecchayā |</w:t>
      </w:r>
    </w:p>
    <w:p w:rsidR="009A5ED6" w:rsidRDefault="009A5ED6">
      <w:pPr>
        <w:ind w:left="720"/>
        <w:rPr>
          <w:lang w:val="fr-CA"/>
        </w:rPr>
      </w:pPr>
      <w:r>
        <w:rPr>
          <w:color w:val="0000FF"/>
          <w:lang w:val="fr-CA"/>
        </w:rPr>
        <w:t>yat pūrvāpara-sambaddhaṁ tat pūrvam aparaṁ param ||</w:t>
      </w:r>
      <w:r>
        <w:rPr>
          <w:lang w:val="fr-CA"/>
        </w:rPr>
        <w:t xml:space="preserve"> iti |3||</w:t>
      </w:r>
    </w:p>
    <w:p w:rsidR="009A5ED6" w:rsidRDefault="009A5ED6">
      <w:pPr>
        <w:ind w:left="720"/>
        <w:rPr>
          <w:lang w:val="fr-CA"/>
        </w:rPr>
      </w:pPr>
      <w:r>
        <w:rPr>
          <w:color w:val="0000FF"/>
          <w:lang w:val="fr-CA"/>
        </w:rPr>
        <w:t xml:space="preserve">rāgeṇaivārpitātmāna </w:t>
      </w:r>
      <w:r>
        <w:rPr>
          <w:lang w:val="fr-CA"/>
        </w:rPr>
        <w:t>[u.nī. 3.17] ity atra vyākhyayā tathā |</w:t>
      </w:r>
    </w:p>
    <w:p w:rsidR="009A5ED6" w:rsidRDefault="009A5ED6">
      <w:pPr>
        <w:ind w:left="720"/>
        <w:rPr>
          <w:lang w:val="fr-CA"/>
        </w:rPr>
      </w:pPr>
      <w:r>
        <w:rPr>
          <w:color w:val="0000FF"/>
          <w:lang w:val="fr-CA"/>
        </w:rPr>
        <w:t>patnī-bhāvābhimānātm</w:t>
      </w:r>
      <w:r>
        <w:rPr>
          <w:lang w:val="fr-CA"/>
        </w:rPr>
        <w:t>ety [u.nī. 14.48] atrāpi ca tathā tayā ||4||</w:t>
      </w:r>
    </w:p>
    <w:p w:rsidR="009A5ED6" w:rsidRDefault="009A5ED6">
      <w:pPr>
        <w:ind w:firstLine="720"/>
        <w:rPr>
          <w:lang w:val="fr-CA"/>
        </w:rPr>
      </w:pPr>
      <w:r>
        <w:rPr>
          <w:lang w:val="fr-CA"/>
        </w:rPr>
        <w:t>mahā-bhāvasya sad-bhāvābhāvayor hetu-yuktitaḥ |</w:t>
      </w:r>
    </w:p>
    <w:p w:rsidR="009A5ED6" w:rsidRDefault="009A5ED6">
      <w:pPr>
        <w:ind w:firstLine="720"/>
        <w:rPr>
          <w:lang w:val="fr-CA"/>
        </w:rPr>
      </w:pPr>
      <w:r>
        <w:rPr>
          <w:lang w:val="fr-CA"/>
        </w:rPr>
        <w:t>niścitya lakṣaṇe tasya vivṛtyābhyāsatā muhuḥ ||5||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rasasya tu parīpākaḥ parama-krama-līlayā 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bhaved vyāsa-śukādīnāṁ bhaved atrāveśa-darśanāt ||6||</w:t>
      </w:r>
    </w:p>
    <w:p w:rsidR="009A5ED6" w:rsidRDefault="009A5ED6">
      <w:pPr>
        <w:ind w:firstLine="720"/>
        <w:rPr>
          <w:lang w:val="pl-PL"/>
        </w:rPr>
      </w:pPr>
      <w:r>
        <w:rPr>
          <w:color w:val="FF0000"/>
          <w:lang w:val="pl-PL"/>
        </w:rPr>
        <w:t>vidagdha-mādhavā</w:t>
      </w:r>
      <w:r>
        <w:rPr>
          <w:lang w:val="pl-PL"/>
        </w:rPr>
        <w:t>dīnāṁ kartṝṇāṁ cātra nirbharam 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varṇane citta-saṁrambhāt tathādyopāntam eva hi ||7||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asyā nirvahaṇād evety ujjvalasya vivecanam 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samṛddhimata ākhyāne sapta-patrī-lipeḥ param ||8||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svāntasya sarva-saṁrambhaḥ karvānte darśito yataḥ 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ataḥ parecchā-likhane vicāraḥ kriyate mayā |</w:t>
      </w:r>
    </w:p>
    <w:p w:rsidR="009A5ED6" w:rsidRDefault="009A5ED6">
      <w:pPr>
        <w:ind w:firstLine="720"/>
        <w:rPr>
          <w:lang w:val="pl-PL"/>
        </w:rPr>
      </w:pPr>
      <w:r>
        <w:rPr>
          <w:lang w:val="pl-PL"/>
        </w:rPr>
        <w:t>yena pūrvāparāloke lokyate tad-vigītatā ||9||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lang w:val="pl-PL"/>
        </w:rPr>
        <w:t xml:space="preserve">atha so’yaṁ grantha-kṛn-mahā-kāruṇiko rasika-maṇḍalākhaṇḍalaḥ śrī-kṛṣṇa-caitanya-svayaṁ-bhagavatā hṛdi pravartanāparavaśyatayā sva-suhṛd-varga-hṛdayānandanāya viśeṣato’rvācīna-jagaj-janānām anāyāsenaiva vāṅ-manasayoḥ kṛtārthī-bhāva-bhāvanayā ca pūrvasmin granthe saṁkṣepato varṇitam api śrī-kṛṣṇaikālambanatvenaiva śṛṅgāra-rasaṁ vivṛtavān | tatra tāvan nāyaka-śiroratnasya yathā kathaṁcit pariśīlayitur mano-nayanādeḥ samākarṣakasya śrī-kṛṣṇasya mukhya-nāyakatve dhīrodātta-dhīra-lalita-dhīra-śānta-dhīroddhataiḥ saha pūrṇatama-pūrṇatara-pūrṇais tribhir guṇitair dvādaśa | paty-upapatibhyāṁ guṇane caturviṁśatiḥ | punaś cānukūla-dakṣiṇa-śaṭha-dhṛṣṭaiś caturbhir guṇane ṣaṇṇavati-prabhedā nirūpitāḥ | nirūpya ca keṣāṁcid bahirmukhānāṁ kadācid atra doṣa-dṛṣṭir utpadyeteti paramotkarṣo rasasyātraivopapatya eva na tu patyāv iti </w:t>
      </w:r>
      <w:r>
        <w:rPr>
          <w:color w:val="FF0000"/>
          <w:lang w:val="pl-PL"/>
        </w:rPr>
        <w:t>bharata-</w:t>
      </w:r>
      <w:r>
        <w:rPr>
          <w:lang w:val="pl-PL"/>
        </w:rPr>
        <w:t>vacane dṛḍhīkṛtaḥ | dhīrodāttādayo dvādaśāmṛta-sindhāv udāhṛtāḥ |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color w:val="0000FF"/>
          <w:lang w:val="pl-PL"/>
        </w:rPr>
        <w:t>rukmiṇaṁ yudhi vijitya</w:t>
      </w:r>
      <w:r>
        <w:rPr>
          <w:lang w:val="pl-PL"/>
        </w:rPr>
        <w:t xml:space="preserve"> [u.nī. 1.12] ity ādinā rukmiṇy-ādnīāṁ patir iti patir udāhṛtaḥ | </w:t>
      </w:r>
      <w:r>
        <w:rPr>
          <w:color w:val="0000FF"/>
          <w:lang w:val="pl-PL"/>
        </w:rPr>
        <w:t xml:space="preserve">kātyāyani mahāmāye </w:t>
      </w:r>
      <w:r>
        <w:rPr>
          <w:lang w:val="pl-PL"/>
        </w:rPr>
        <w:t xml:space="preserve">[bhā.pu. 10.22.4] ity ādinā </w:t>
      </w:r>
      <w:r>
        <w:rPr>
          <w:color w:val="0000FF"/>
          <w:lang w:val="pl-PL"/>
        </w:rPr>
        <w:t xml:space="preserve">tāsv eva kīyatīnāṁ tu pati-bhāvo harāv abhūd </w:t>
      </w:r>
      <w:r>
        <w:rPr>
          <w:lang w:val="pl-PL"/>
        </w:rPr>
        <w:t xml:space="preserve">[u.nī. 1.14] iti durgā-vrata-parāsu patibhāvavatīnāṁ kāsāṁcid api tathātve gauṇatayā darśitaḥ | anye ca śaṭha-dhṛṣṭādyā apy udāhṛtāḥ | 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lang w:val="pl-PL"/>
        </w:rPr>
        <w:t>tataś ca nāyikānāṁ kanyā-svakīyā-parakīyā bhedatas tisṛṇāṁ madhye svakīyā-parakīyayor madhyā-mugdhā-pragalbhā iti bhedaiḥ ṣaṭ | punaś ca dhīrā-adhīra-adhīrādhīrābhir dvādaśa | kanyā kevalaṁ mugdhātha svīyā paroḍhā ceti tridhā iti pañcadaśa prabhedāḥ | punar abhisārikety ādy avasthāṣṭakena viṁśaty-uttaraṁ śatam | agrata uttama-madhyama-kaniṣṭhā iti trividhaiḥ ṣaṣṭhy-uttara-śata-trayī nāyikā-bhedānām iti nirṇīya svīyodāharaṇaṁ mukhyatayā rukmiṇy-ādiṣu gauṇatayā durgā-vrata-parāsu kāsucit kanyāsv api darśitam | parakīyodāhṛtir vraje śrī-rādhikādiṣu dhanyādiṣv api darśitā tataś ca nīrasānāṁ nirasanāya –</w:t>
      </w:r>
    </w:p>
    <w:p w:rsidR="009A5ED6" w:rsidRDefault="009A5ED6">
      <w:pPr>
        <w:rPr>
          <w:lang w:val="pl-PL"/>
        </w:rPr>
      </w:pPr>
    </w:p>
    <w:p w:rsidR="009A5ED6" w:rsidRDefault="009A5ED6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bahu vāryate khalu yatra pracchanna-kāmukatvaṁ ca |</w:t>
      </w:r>
    </w:p>
    <w:p w:rsidR="009A5ED6" w:rsidRDefault="009A5ED6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yā ca mitho durlabhatā sā manmathasya paramā ratiḥ || </w:t>
      </w:r>
      <w:r>
        <w:rPr>
          <w:lang w:val="pl-PL"/>
        </w:rPr>
        <w:t>[u.nī. 1.20]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lang w:val="pl-PL"/>
        </w:rPr>
        <w:t xml:space="preserve">iti </w:t>
      </w:r>
      <w:r>
        <w:rPr>
          <w:color w:val="FF0000"/>
          <w:lang w:val="pl-PL"/>
        </w:rPr>
        <w:t>bharata-muni</w:t>
      </w:r>
      <w:r>
        <w:rPr>
          <w:lang w:val="pl-PL"/>
        </w:rPr>
        <w:t>-saṁmatyā –</w:t>
      </w:r>
    </w:p>
    <w:p w:rsidR="009A5ED6" w:rsidRDefault="009A5ED6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vāmatā durlabhatvaṁ ca strīṇāṁ yā ca nivāraṇā |</w:t>
      </w:r>
    </w:p>
    <w:p w:rsidR="009A5ED6" w:rsidRDefault="009A5ED6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tad eva pañca-bāṇasya manye paramam āyudham || </w:t>
      </w:r>
      <w:r>
        <w:rPr>
          <w:lang w:val="pl-PL"/>
        </w:rPr>
        <w:t>[u.nī. 3.20]</w:t>
      </w:r>
    </w:p>
    <w:p w:rsidR="009A5ED6" w:rsidRDefault="009A5ED6">
      <w:pPr>
        <w:rPr>
          <w:lang w:val="pl-PL"/>
        </w:rPr>
      </w:pPr>
    </w:p>
    <w:p w:rsidR="009A5ED6" w:rsidRDefault="009A5ED6">
      <w:pPr>
        <w:rPr>
          <w:lang w:val="pl-PL"/>
        </w:rPr>
      </w:pPr>
      <w:r>
        <w:rPr>
          <w:lang w:val="pl-PL"/>
        </w:rPr>
        <w:t xml:space="preserve">iti </w:t>
      </w:r>
      <w:r>
        <w:rPr>
          <w:color w:val="FF0000"/>
          <w:lang w:val="pl-PL"/>
        </w:rPr>
        <w:t>rudra</w:t>
      </w:r>
      <w:r>
        <w:rPr>
          <w:lang w:val="pl-PL"/>
        </w:rPr>
        <w:t>-saṁmatyā [</w:t>
      </w:r>
      <w:r>
        <w:rPr>
          <w:bCs/>
          <w:lang w:val="pl-PL"/>
        </w:rPr>
        <w:t xml:space="preserve">śṛ.ti. </w:t>
      </w:r>
      <w:r>
        <w:rPr>
          <w:lang w:val="sa-IN"/>
        </w:rPr>
        <w:t>2.30]</w:t>
      </w:r>
      <w:r>
        <w:rPr>
          <w:lang w:val="pl-PL"/>
        </w:rPr>
        <w:t>,</w:t>
      </w:r>
    </w:p>
    <w:p w:rsidR="009A5ED6" w:rsidRDefault="009A5ED6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yatra niṣedha-viśeṣaḥ sudurlabhatvaṁ ca yan mṛgākṣīṇām |</w:t>
      </w:r>
    </w:p>
    <w:p w:rsidR="009A5ED6" w:rsidRDefault="009A5ED6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tatraiva nāgarāṇāṁ nirbharam āsajjate hṛdayam || </w:t>
      </w:r>
      <w:r>
        <w:rPr>
          <w:lang w:val="fr-CA"/>
        </w:rPr>
        <w:t>[u.nī. 3.21]</w:t>
      </w:r>
    </w:p>
    <w:p w:rsidR="009A5ED6" w:rsidRDefault="009A5ED6">
      <w:pPr>
        <w:rPr>
          <w:lang w:val="fr-CA"/>
        </w:rPr>
      </w:pPr>
    </w:p>
    <w:p w:rsidR="009A5ED6" w:rsidRDefault="009A5ED6">
      <w:pPr>
        <w:rPr>
          <w:lang w:val="fr-CA"/>
        </w:rPr>
      </w:pPr>
      <w:r>
        <w:rPr>
          <w:lang w:val="fr-CA"/>
        </w:rPr>
        <w:t xml:space="preserve">iti </w:t>
      </w:r>
      <w:r>
        <w:rPr>
          <w:color w:val="FF0000"/>
          <w:lang w:val="fr-CA"/>
        </w:rPr>
        <w:t>saṁhitā</w:t>
      </w:r>
      <w:r>
        <w:rPr>
          <w:lang w:val="fr-CA"/>
        </w:rPr>
        <w:t>-saṁmatyā |</w:t>
      </w:r>
    </w:p>
    <w:p w:rsidR="009A5ED6" w:rsidRDefault="009A5ED6">
      <w:pPr>
        <w:pStyle w:val="Footer"/>
        <w:tabs>
          <w:tab w:val="clear" w:pos="4153"/>
          <w:tab w:val="clear" w:pos="8306"/>
        </w:tabs>
        <w:ind w:left="720"/>
        <w:rPr>
          <w:bCs/>
          <w:color w:val="0000FF"/>
        </w:rPr>
      </w:pPr>
      <w:r>
        <w:rPr>
          <w:bCs/>
          <w:color w:val="0000FF"/>
        </w:rPr>
        <w:t>ananya-śaraṇā svīyā dhanāhāryā parāṅganā |</w:t>
      </w:r>
    </w:p>
    <w:p w:rsidR="009A5ED6" w:rsidRDefault="009A5ED6">
      <w:pPr>
        <w:pStyle w:val="Footer"/>
        <w:tabs>
          <w:tab w:val="clear" w:pos="4153"/>
          <w:tab w:val="clear" w:pos="8306"/>
        </w:tabs>
        <w:ind w:left="720"/>
      </w:pPr>
      <w:r>
        <w:rPr>
          <w:bCs/>
          <w:color w:val="0000FF"/>
        </w:rPr>
        <w:t xml:space="preserve">asyās tu kevalaṁ prema tenaiṣā rāgiṇāṁ matā || </w:t>
      </w:r>
      <w:r>
        <w:rPr>
          <w:bCs/>
        </w:rPr>
        <w:t>[śṛ.ti. 1.61]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iti </w:t>
      </w:r>
      <w:r>
        <w:rPr>
          <w:color w:val="FF0000"/>
          <w:lang w:val="sa-IN"/>
        </w:rPr>
        <w:t>śṛṅgāra-tilaka</w:t>
      </w:r>
      <w:r>
        <w:rPr>
          <w:lang w:val="sa-IN"/>
        </w:rPr>
        <w:t xml:space="preserve">-saṁmatyā ca paroḍhopapatyor eva sakala-sahṛdaya-sākṣiko rasa-niryāsāsvādo dṛśyate tataś ca tayor eva nāyakottamatvam eva nirdhāritam | tatrāpy arvācīna-sāhitya-darpaṇa-kārādibhir yad atra doṣo āsajyate tatra kāraṇam adharma-sparśa eva tat-parihārārtham āha laghutvam iti atropapattau kaiścid yal laghutvam uktam etat-prākṛta-nāyaka eva, tatraivopapatyasya vaidharmyāt | tasya ca janakatvāt tasya ca naraka-pātitvāt paryavasāne duḥkha-mātropādānatvena laghutvam | tathā tac-ceṣṭitasya kāvya-nāṭya-gatatvenopādeyatayā svādena </w:t>
      </w:r>
      <w:r>
        <w:rPr>
          <w:color w:val="0000FF"/>
          <w:lang w:val="sa-IN"/>
        </w:rPr>
        <w:t xml:space="preserve">yad adharma-kṛtaḥ sthānaṁ sūcakasyāpi tad bhavet </w:t>
      </w:r>
      <w:r>
        <w:rPr>
          <w:lang w:val="sa-IN"/>
        </w:rPr>
        <w:t xml:space="preserve">iti nyāyāc carvaṇa-daśāyāṁ sabhyānām api tādrūpyāpatteś ca vidharma-sparśāt | na tu kṛṣṇe dharmādharma-niyantṛ-cūḍāmaṇīndre dharmādharmādi-samasta-vastu-sṛṣṭi-sthiti-saṁhāra-kāraka-bhrū-vijṛmbha-mātrasyādipuruṣasyāpy aṁśini svayaṁ bhagavati śrī-līlā-puruṣottame nara-vapuṣi | tathaiva tadīya-śakti-samudāya-mukhyatamāyāṁ hlādinī-mahā-śaktau śrī-gopikā-rūpāyāṁ ca na sambhaved eva | tadā tac-caritāsvādakānām api </w:t>
      </w:r>
      <w:r>
        <w:rPr>
          <w:color w:val="0000FF"/>
          <w:lang w:val="sa-IN"/>
        </w:rPr>
        <w:t xml:space="preserve">vikrīḍitaṁ vraja-vadhūbhir </w:t>
      </w:r>
      <w:r>
        <w:rPr>
          <w:lang w:val="sa-IN"/>
        </w:rPr>
        <w:t xml:space="preserve">[bhā.pu. 10.33.42] iti, </w:t>
      </w:r>
      <w:r>
        <w:rPr>
          <w:color w:val="0000FF"/>
          <w:lang w:val="sa-IN"/>
        </w:rPr>
        <w:t xml:space="preserve">tad vāg-visargo janatāgha-viplavo </w:t>
      </w:r>
      <w:r>
        <w:rPr>
          <w:lang w:val="sa-IN"/>
        </w:rPr>
        <w:t xml:space="preserve">[bhā.pu. 12.12.52], </w:t>
      </w:r>
      <w:r>
        <w:rPr>
          <w:color w:val="0000FF"/>
          <w:lang w:val="sa-IN"/>
        </w:rPr>
        <w:t xml:space="preserve">tad eva satyaṁ tad uhaiva maṅgalam </w:t>
      </w:r>
      <w:r>
        <w:rPr>
          <w:lang w:val="sa-IN"/>
        </w:rPr>
        <w:t xml:space="preserve">[bhā.pu. 12.12.49] ity ādibhiḥ sarvottamatva-mahā-phala-śravaṇāc ca | pratyuta tatraiva nāyakottamatvaṁ prasañjitam iti | ata eva grantha-kṛtaiva </w:t>
      </w:r>
      <w:r>
        <w:rPr>
          <w:color w:val="FF0000"/>
          <w:lang w:val="sa-IN"/>
        </w:rPr>
        <w:t>nāṭaka-candrikāyāṁ</w:t>
      </w:r>
      <w:r>
        <w:rPr>
          <w:lang w:val="sa-IN"/>
        </w:rPr>
        <w:t xml:space="preserve"> (10) –</w:t>
      </w:r>
    </w:p>
    <w:p w:rsidR="009A5ED6" w:rsidRDefault="009A5ED6">
      <w:pPr>
        <w:rPr>
          <w:lang w:val="sa-IN"/>
        </w:rPr>
      </w:pPr>
    </w:p>
    <w:p w:rsidR="009A5ED6" w:rsidRDefault="009A5ED6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yat-paroḍhopapatyos tu gauṇatvaṁ kathitaṁ budhaiḥ |</w:t>
      </w:r>
    </w:p>
    <w:p w:rsidR="009A5ED6" w:rsidRDefault="009A5ED6">
      <w:pPr>
        <w:ind w:left="720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tat tu kṛṣṇaṁ ca gopīś ca vineti pratipāditam ||</w:t>
      </w:r>
    </w:p>
    <w:p w:rsidR="009A5ED6" w:rsidRDefault="009A5ED6">
      <w:pPr>
        <w:ind w:left="720"/>
        <w:rPr>
          <w:bCs/>
          <w:color w:val="0000FF"/>
          <w:lang w:val="sa-IN"/>
        </w:rPr>
      </w:pPr>
    </w:p>
    <w:p w:rsidR="009A5ED6" w:rsidRDefault="009A5ED6">
      <w:pPr>
        <w:rPr>
          <w:lang w:val="sa-IN"/>
        </w:rPr>
      </w:pPr>
      <w:r>
        <w:rPr>
          <w:color w:val="FF0000"/>
          <w:lang w:val="sa-IN"/>
        </w:rPr>
        <w:t>alaṅkāra-kaustubha</w:t>
      </w:r>
      <w:r>
        <w:rPr>
          <w:lang w:val="sa-IN"/>
        </w:rPr>
        <w:t xml:space="preserve">-kṛdbhir api – </w:t>
      </w:r>
      <w:r>
        <w:rPr>
          <w:color w:val="0000FF"/>
          <w:lang w:val="sa-IN"/>
        </w:rPr>
        <w:t xml:space="preserve">aprākṛte paroḍha-ramaṇī-ratir eva sarvottamatayā bhūyasī śrūyate | na tasyām anaucitya-pravartitatvam alaukikaṁ tu siddher bhūṣaṇam eva na tu dūṣaṇam iti nyāyāt tarkāgocaratvāc </w:t>
      </w:r>
      <w:r>
        <w:rPr>
          <w:lang w:val="sa-IN"/>
        </w:rPr>
        <w:t>ca iti | tasmān na kṛṣṇe’yaṁ doṣaḥ kim-arthaṁ noktam ? rasa-niryāsāsvādanārthaṁ teṣāṁ sabhyatayā tad-viṣayaka eva sva-kartṛko rasa-niryāsāsvādas tad-artham | yadi kṛṣṇe’pi tair laghutvam uktaṁ syāt tarhi teṣāṁ rasa-niryāsāsvādo nirviṣaya eva syād iti bhāvaḥ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 vā, kathaṁ-bhūte rasa-niryāsāsvādārthaṁ hy ayaṁ ca loka-gata-sva-bhakta-janān rasa-niryāsam āsvādayitum avatāriṇi | svādeś caurādikād dhetum aṇṇy-antād ghyañ | tasya tu svakartṛko rasa-niryāsāsvādaḥ prakaṭa-līlāyām aprakaṭa-līlāyām ca sadaiva vartata eva | tā eva janmādi-līlāḥ prapañca-janeṣu kṛpayā darśitāś cet prakaṭās tā eva cakṣurbhis tirodhāpitāś ced aprakaṭā ucyate na tu prakaṭāprakaṭayor līlayoḥ svarūpataḥ kiṁcid vailakṣaṇyam astīti | yad uktaṁ </w:t>
      </w:r>
      <w:r>
        <w:rPr>
          <w:rFonts w:eastAsia="MS Minchofalt"/>
          <w:color w:val="FF0000"/>
          <w:lang w:val="sa-IN"/>
        </w:rPr>
        <w:t>bhāgavatāmṛte</w:t>
      </w:r>
      <w:r>
        <w:rPr>
          <w:rFonts w:eastAsia="MS Minchofalt"/>
          <w:lang w:val="sa-IN"/>
        </w:rPr>
        <w:t xml:space="preserve"> –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anādim eva janmādi-līlām eva tathādbhutam |</w:t>
      </w:r>
    </w:p>
    <w:p w:rsidR="009A5ED6" w:rsidRDefault="009A5ED6">
      <w:pPr>
        <w:ind w:left="720"/>
        <w:rPr>
          <w:lang w:val="sa-IN"/>
        </w:rPr>
      </w:pPr>
      <w:r>
        <w:rPr>
          <w:color w:val="0000FF"/>
          <w:lang w:val="sa-IN"/>
        </w:rPr>
        <w:t xml:space="preserve">hetunā kenacit kṛṣṇaḥ prāduṣkuryāt kadācana || </w:t>
      </w:r>
      <w:r>
        <w:rPr>
          <w:lang w:val="sa-IN"/>
        </w:rPr>
        <w:t>[LBhāg 1.5.387] iti |</w:t>
      </w:r>
    </w:p>
    <w:p w:rsidR="009A5ED6" w:rsidRDefault="009A5ED6">
      <w:pPr>
        <w:ind w:left="720"/>
        <w:rPr>
          <w:lang w:val="sa-IN"/>
        </w:rPr>
      </w:pPr>
    </w:p>
    <w:p w:rsidR="009A5ED6" w:rsidRDefault="009A5ED6">
      <w:pPr>
        <w:pStyle w:val="Header"/>
        <w:tabs>
          <w:tab w:val="clear" w:pos="4153"/>
          <w:tab w:val="clear" w:pos="8306"/>
        </w:tabs>
        <w:rPr>
          <w:color w:val="008000"/>
          <w:szCs w:val="20"/>
        </w:rPr>
      </w:pPr>
      <w:r>
        <w:t xml:space="preserve">tathā ca </w:t>
      </w:r>
      <w:r>
        <w:rPr>
          <w:color w:val="FF0000"/>
        </w:rPr>
        <w:t>śrī-vaiṣṇava-toṣaṇyām</w:t>
      </w:r>
      <w:r>
        <w:t xml:space="preserve"> api dantavakra-vadhānantaraṁ </w:t>
      </w:r>
      <w:r>
        <w:rPr>
          <w:rFonts w:eastAsia="MS Minchofalt"/>
          <w:color w:val="0000FF"/>
        </w:rPr>
        <w:t xml:space="preserve">rāmeṇa sārdhaṁ mathurāṁ praṇīte </w:t>
      </w:r>
      <w:r>
        <w:rPr>
          <w:rFonts w:eastAsia="MS Minchofalt"/>
        </w:rPr>
        <w:t xml:space="preserve">[bhā.pu. 11.12.10] iti, </w:t>
      </w:r>
      <w:r>
        <w:rPr>
          <w:rFonts w:eastAsia="MS Minchofalt"/>
          <w:color w:val="0000FF"/>
        </w:rPr>
        <w:t xml:space="preserve">tās tāḥ kṣapāḥ preṣṭha-tamena nītā </w:t>
      </w:r>
      <w:r>
        <w:rPr>
          <w:rFonts w:eastAsia="MS Minchofalt"/>
        </w:rPr>
        <w:t xml:space="preserve">[bhā.pu. 11.12.11] iti, </w:t>
      </w:r>
      <w:r>
        <w:rPr>
          <w:rFonts w:eastAsia="MS Minchofalt"/>
          <w:color w:val="0000FF"/>
        </w:rPr>
        <w:t xml:space="preserve">nadyaḥ praviṣṭā iva nāma-rūpe </w:t>
      </w:r>
      <w:r>
        <w:rPr>
          <w:rFonts w:eastAsia="MS Minchofalt"/>
        </w:rPr>
        <w:t xml:space="preserve">[bhā.pu. 11.12.12] ity antena vyākhyānena | tad yathā -- </w:t>
      </w:r>
      <w:r>
        <w:rPr>
          <w:color w:val="008000"/>
        </w:rPr>
        <w:t xml:space="preserve">atra vigāḍha-bhāvena tīvrādhayaḥ satyo matto’nyaṁ nija-sakhy-ādikam api na sukhāya dadṛśuḥ | tataś cādhunā tu sukhāya paśyantīti viyogo nāstīty arthaḥ | </w:t>
      </w:r>
      <w:r>
        <w:rPr>
          <w:color w:val="008000"/>
          <w:szCs w:val="20"/>
        </w:rPr>
        <w:t xml:space="preserve">he uddhava ! bhavad-dvārā tāsu sandeśānusāreṇa śrī-vṛndāvanasyaivāprakaṭa-prakāśa-viśeṣa-praveśāt tāsāṁ nityaṁ mat-prāpter iti bhāvaḥ | nanu pūrvoktānusāreṇa golokākhye vṛndāvanasya prakāśa-viśeṣaḥ | tasminn asti prakaṭa-līlā sadṛśy evāprakaṭa-līlā | tarhi katham ubhayor ekatra samāveśa ucyate prakaṭa-līlāyāḥ aprakaṭa-prakāśasya cābhedenaivāprakaṭa-līlā-prakāśau pratipannāv iti dṛśayte tad-anantara-padyena </w:t>
      </w:r>
    </w:p>
    <w:p w:rsidR="009A5ED6" w:rsidRDefault="009A5ED6">
      <w:pPr>
        <w:pStyle w:val="Header"/>
        <w:tabs>
          <w:tab w:val="clear" w:pos="4153"/>
          <w:tab w:val="clear" w:pos="8306"/>
        </w:tabs>
        <w:rPr>
          <w:color w:val="008000"/>
          <w:szCs w:val="20"/>
        </w:rPr>
      </w:pPr>
    </w:p>
    <w:p w:rsidR="009A5ED6" w:rsidRDefault="009A5ED6">
      <w:pPr>
        <w:pStyle w:val="Header"/>
        <w:tabs>
          <w:tab w:val="clear" w:pos="4153"/>
          <w:tab w:val="clear" w:pos="8306"/>
        </w:tabs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 nāvidan mayy anuṣaṅga-baddha-</w:t>
      </w:r>
    </w:p>
    <w:p w:rsidR="009A5ED6" w:rsidRDefault="009A5ED6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dhiyaḥ svam ātmānam adas tathedam |</w:t>
      </w:r>
    </w:p>
    <w:p w:rsidR="009A5ED6" w:rsidRDefault="009A5ED6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samādhau munayo 'bdhi-toye</w:t>
      </w:r>
    </w:p>
    <w:p w:rsidR="009A5ED6" w:rsidRDefault="009A5ED6">
      <w:pPr>
        <w:ind w:left="720"/>
        <w:rPr>
          <w:lang w:val="sa-IN"/>
        </w:rPr>
      </w:pPr>
      <w:r>
        <w:rPr>
          <w:rFonts w:eastAsia="MS Minchofalt"/>
          <w:color w:val="0000FF"/>
          <w:lang w:val="sa-IN"/>
        </w:rPr>
        <w:t xml:space="preserve">nadyaḥ praviṣṭā iva nāma-rūpe || </w:t>
      </w:r>
      <w:r>
        <w:rPr>
          <w:lang w:val="sa-IN"/>
        </w:rPr>
        <w:t>[bhā.pu. 11.12.12]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asyārthaḥ | tās tathābhūta-virahotkaṇṭhātiśayenābhivyakta-durdhara-mahā-bhāvāḥ satyaḥ |  atha kadācit tad-darśanārthaṁ gate mayi labdho yo’nuṣaṅgo mahā-modanākhya-vyatikārī punaḥ punaḥ saṁyogas tena baddhā dhīr yāsāṁ tāsāṁ tathā-bhūtāḥ satyaḥ | svaṁ mamatāspadam ātmānam ahaṅkārāspadaṁ cādaḥ prakaṭa-līlānugatatvenābhimataṁ yathā syāt tathā nāvidan, kintu dvayor aikyenaivāvidur ity arthaḥ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lang w:val="sa-IN"/>
        </w:rPr>
        <w:t>prakaṭa-prakāśasya tal-līlāyāś cābhednaivāprakaṭanaddhayam ajānann iti vivakṣitam | tataś ca nāma-rūpaṁ ca tasmiṁs tan-nāma-rūpātmani prakaṭa-prakāśa-viśeṣa-praviṣṭā iva na tu praviṣṭā vastv-abhedād ity arthaḥ | tatra prakaṭāprakaṭa-līlā-gatayor nāma-rūpayor abhede dṛṣṭāntaḥ—</w:t>
      </w:r>
      <w:r>
        <w:rPr>
          <w:color w:val="0000FF"/>
          <w:lang w:val="sa-IN"/>
        </w:rPr>
        <w:t xml:space="preserve">yathā samādhau munayo’bdhi-toye </w:t>
      </w:r>
      <w:r>
        <w:rPr>
          <w:lang w:val="sa-IN"/>
        </w:rPr>
        <w:t xml:space="preserve">ity ādi </w:t>
      </w:r>
      <w:r>
        <w:rPr>
          <w:color w:val="FF0000"/>
          <w:lang w:val="sa-IN"/>
        </w:rPr>
        <w:t xml:space="preserve">śrī-kṛṣṇa-sandarbhe </w:t>
      </w:r>
      <w:r>
        <w:rPr>
          <w:lang w:val="sa-IN"/>
        </w:rPr>
        <w:t>aṣṭa-pañcāśad-adhika-śatatame</w:t>
      </w:r>
      <w:r>
        <w:rPr>
          <w:rStyle w:val="FootnoteReference"/>
          <w:lang w:val="sa-IN"/>
        </w:rPr>
        <w:footnoteReference w:id="3"/>
      </w:r>
      <w:r>
        <w:rPr>
          <w:lang w:val="sa-IN"/>
        </w:rPr>
        <w:t xml:space="preserve"> vākye--</w:t>
      </w:r>
      <w:r>
        <w:rPr>
          <w:rFonts w:eastAsia="MS Minchofalt"/>
          <w:color w:val="0000FF"/>
          <w:lang w:val="sa-IN"/>
        </w:rPr>
        <w:t>ahaṁ hi sarva-bhūtānām ādir anto 'ntaraṁ bahiḥ</w:t>
      </w:r>
      <w:r>
        <w:rPr>
          <w:rFonts w:eastAsia="MS Minchofalt"/>
          <w:lang w:val="sa-IN"/>
        </w:rPr>
        <w:t xml:space="preserve"> [bhā.pu. 10.82.45] ity ādi dvābhyām | </w:t>
      </w:r>
      <w:r>
        <w:rPr>
          <w:rFonts w:eastAsia="MS Minchofalt"/>
          <w:color w:val="008000"/>
          <w:lang w:val="sa-IN"/>
        </w:rPr>
        <w:t>yathāham ahaṅkāro</w:t>
      </w:r>
      <w:r>
        <w:rPr>
          <w:rStyle w:val="FootnoteReference"/>
          <w:rFonts w:eastAsia="MS Minchofalt"/>
          <w:color w:val="008000"/>
          <w:lang w:val="sa-IN"/>
        </w:rPr>
        <w:footnoteReference w:id="4"/>
      </w:r>
      <w:r>
        <w:rPr>
          <w:rFonts w:eastAsia="MS Minchofalt"/>
          <w:color w:val="008000"/>
          <w:lang w:val="sa-IN"/>
        </w:rPr>
        <w:t xml:space="preserve"> bhūtādiḥ sarveṣāṁ bhūtānāṁ khādīnām ādyantādi-rūpaḥ | ahaṅkārāntargatāny eva khādīnīty arthaḥ | yathā ca khādīni bhūtāni bhautikānāṁ śarāva-saindhavādīnām ādy-antādi-rūpāṇi, khādīnām antargatāny eva tānīty arthaḥ | evam etāni</w:t>
      </w:r>
      <w:r>
        <w:rPr>
          <w:rStyle w:val="FootnoteReference"/>
          <w:rFonts w:eastAsia="MS Minchofalt"/>
          <w:color w:val="008000"/>
          <w:lang w:val="sa-IN"/>
        </w:rPr>
        <w:footnoteReference w:id="5"/>
      </w:r>
      <w:r>
        <w:rPr>
          <w:rFonts w:eastAsia="MS Minchofalt"/>
          <w:color w:val="008000"/>
          <w:lang w:val="sa-IN"/>
        </w:rPr>
        <w:t xml:space="preserve"> prakaṭa-līlāyām anubhūyamānāni yuṣmākaṁ mamatāspadāni bhūtāni paramārtha-satya-vastūni śrī-vṛndāvanādīni bhūteṣv</w:t>
      </w:r>
      <w:r>
        <w:rPr>
          <w:rFonts w:eastAsia="MS Minchofalt"/>
          <w:color w:val="008000"/>
          <w:vertAlign w:val="superscript"/>
          <w:lang w:val="sa-IN"/>
        </w:rPr>
        <w:t>3</w:t>
      </w:r>
      <w:r>
        <w:rPr>
          <w:rFonts w:eastAsia="MS Minchofalt"/>
          <w:color w:val="008000"/>
          <w:lang w:val="sa-IN"/>
        </w:rPr>
        <w:t xml:space="preserve"> aprakaṭa-līlā-gateṣu paramārtha-satya-vastuṣu teṣu vartante | yuṣmākaṁ prakaṭa-līlābhimāny-ahantāspadenātmanā</w:t>
      </w:r>
      <w:r>
        <w:rPr>
          <w:rStyle w:val="FootnoteReference"/>
          <w:rFonts w:eastAsia="MS Minchofalt"/>
          <w:color w:val="008000"/>
          <w:lang w:val="sa-IN"/>
        </w:rPr>
        <w:footnoteReference w:id="6"/>
      </w:r>
      <w:r>
        <w:rPr>
          <w:rFonts w:eastAsia="MS Minchofalt"/>
          <w:color w:val="008000"/>
          <w:lang w:val="sa-IN"/>
        </w:rPr>
        <w:t xml:space="preserve"> tato vyāptaḥ | evam idantāhantāspadaṁ yad ubhayaṁ tac ca punaḥ pare prakaṭam dṛśyamāne'pi</w:t>
      </w:r>
      <w:r>
        <w:rPr>
          <w:rStyle w:val="FootnoteReference"/>
          <w:rFonts w:eastAsia="MS Minchofalt"/>
          <w:color w:val="008000"/>
          <w:lang w:val="sa-IN"/>
        </w:rPr>
        <w:footnoteReference w:id="7"/>
      </w:r>
      <w:r>
        <w:rPr>
          <w:rFonts w:eastAsia="MS Minchofalt"/>
          <w:color w:val="008000"/>
          <w:lang w:val="sa-IN"/>
        </w:rPr>
        <w:t xml:space="preserve"> tasyāṁ vṛndāṭavyāṁ viharamāṇe'kṣare nityam eva yuṣmat-saṅgini mayy āśraya-rūpe ābhāti</w:t>
      </w:r>
      <w:r>
        <w:rPr>
          <w:rStyle w:val="FootnoteReference"/>
          <w:rFonts w:eastAsia="MS Minchofalt"/>
          <w:color w:val="008000"/>
          <w:lang w:val="sa-IN"/>
        </w:rPr>
        <w:footnoteReference w:id="8"/>
      </w:r>
      <w:r>
        <w:rPr>
          <w:rFonts w:eastAsia="MS Minchofalt"/>
          <w:color w:val="008000"/>
          <w:lang w:val="sa-IN"/>
        </w:rPr>
        <w:t xml:space="preserve"> virājamānaṁ paśyateti | tasmāt prakāśa-bhedād eva tat-tad-vastv-ādi-bheda-vyapadeśo viraha-saṁyoga-vyavasthā cetīdam atrāpi vyaktam </w:t>
      </w:r>
      <w:r>
        <w:rPr>
          <w:rFonts w:eastAsia="MS Minchofalt"/>
          <w:lang w:val="sa-IN"/>
        </w:rPr>
        <w:t>iti dik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tasmād asmād vṛndāvanād aprakaṭa-prakāśasya sarvātmatvaika-rūpye saty eva teṣāṁ vraja-vāsināṁ tatra vāsaḥ sambhaved iti yathā-rītyā prakaṭe śrī-kṛṣṇasya tat pitrādīnām anyeṣāṁ sa-parivārāṇāṁ gopādīnāṁ ca yat-prakāraka-sthānaṁ tathaivāprakaṭa-prakāśe’pīti prakaraṇārthaḥ siddhaḥ |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color w:val="008000"/>
        </w:rPr>
      </w:pPr>
      <w:r>
        <w:rPr>
          <w:rFonts w:eastAsia="MS Minchofalt"/>
          <w:color w:val="0000FF"/>
        </w:rPr>
        <w:t>laghutvam atra</w:t>
      </w:r>
      <w:r>
        <w:rPr>
          <w:rFonts w:eastAsia="MS Minchofalt"/>
        </w:rPr>
        <w:t xml:space="preserve"> [u.nī. 1.21] ity atra kecanaivaṁ vyācakṣate | </w:t>
      </w:r>
      <w:r>
        <w:rPr>
          <w:rFonts w:eastAsia="MS Minchofalt"/>
          <w:color w:val="008000"/>
        </w:rPr>
        <w:t>tad yathā tatrāśaṅkya samādadhāti laghutvam iti | padyena atra cāśaṅkānuvādo laghutvam atra yat proktam iti | ayam arthaḥ—nanu,</w:t>
      </w:r>
    </w:p>
    <w:p w:rsidR="009A5ED6" w:rsidRDefault="009A5ED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śṛṅg</w:t>
      </w:r>
      <w:r>
        <w:rPr>
          <w:color w:val="0000FF"/>
        </w:rPr>
        <w:t>o</w:t>
      </w:r>
      <w:r>
        <w:rPr>
          <w:color w:val="0000FF"/>
          <w:lang w:val="sa-IN"/>
        </w:rPr>
        <w:t xml:space="preserve"> hi manmathodbhedas tad-āgamana-hetukaḥ |</w:t>
      </w:r>
    </w:p>
    <w:p w:rsidR="009A5ED6" w:rsidRDefault="009A5ED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uttama-prakṛti-prāyo rasaḥ śṛṅgāra iṣyate ||</w:t>
      </w:r>
    </w:p>
    <w:p w:rsidR="009A5ED6" w:rsidRDefault="009A5ED6">
      <w:pPr>
        <w:rPr>
          <w:rFonts w:eastAsia="MS Minchofalt"/>
          <w:noProof w:val="0"/>
          <w:color w:val="008000"/>
          <w:lang w:bidi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color w:val="008000"/>
          <w:lang w:val="sa-IN"/>
        </w:rPr>
        <w:t>ity anarvācīna-niruktau uttama-prakṛti-prāyaḥ ity ukte kajjalaṁ śuci-paryāye rase’sm</w:t>
      </w:r>
      <w:r>
        <w:rPr>
          <w:color w:val="008000"/>
        </w:rPr>
        <w:t>i</w:t>
      </w:r>
      <w:r>
        <w:rPr>
          <w:color w:val="008000"/>
          <w:lang w:val="sa-IN"/>
        </w:rPr>
        <w:t xml:space="preserve">nn adharma-mayam aupapatyam aṅgatvāya nocitaḥ | </w:t>
      </w:r>
      <w:r>
        <w:rPr>
          <w:color w:val="0000FF"/>
          <w:lang w:val="sa-IN"/>
        </w:rPr>
        <w:t xml:space="preserve">jāraḥ pāpa-patiḥ samau </w:t>
      </w:r>
      <w:r>
        <w:rPr>
          <w:color w:val="008000"/>
          <w:lang w:val="sa-IN"/>
        </w:rPr>
        <w:t xml:space="preserve">iti </w:t>
      </w:r>
      <w:r>
        <w:rPr>
          <w:color w:val="FF0000"/>
          <w:lang w:val="sa-IN"/>
        </w:rPr>
        <w:t>trikāṇḍa-śeṣā</w:t>
      </w:r>
      <w:r>
        <w:rPr>
          <w:color w:val="008000"/>
          <w:lang w:val="sa-IN"/>
        </w:rPr>
        <w:t xml:space="preserve">di-darśanena nāmāpi tasya nindā-garbham eva labhyate | nāṭyālaṅkāra-śāstrayos tu tasya nyak-kāraś ca śrūyate | yad uktaṁ tat-tan-mataṁ saṅgṛhya </w:t>
      </w:r>
      <w:r>
        <w:rPr>
          <w:color w:val="FF0000"/>
          <w:lang w:val="sa-IN"/>
        </w:rPr>
        <w:t xml:space="preserve">sāhitya-darpaṇe </w:t>
      </w:r>
      <w:r>
        <w:rPr>
          <w:color w:val="008000"/>
          <w:lang w:val="sa-IN"/>
        </w:rPr>
        <w:t>[3.263-4]–</w:t>
      </w:r>
      <w:r>
        <w:rPr>
          <w:bCs/>
          <w:color w:val="0000FF"/>
          <w:lang w:val="sa-IN"/>
        </w:rPr>
        <w:t xml:space="preserve">upanāyaka-saṁsthāyāṁ </w:t>
      </w:r>
      <w:r>
        <w:rPr>
          <w:bCs/>
        </w:rPr>
        <w:t xml:space="preserve">ity ādi-padyena </w:t>
      </w:r>
      <w:r>
        <w:rPr>
          <w:color w:val="0000FF"/>
          <w:lang w:val="sa-IN"/>
        </w:rPr>
        <w:t xml:space="preserve">śṛṅgāre’anaucityaṁ </w:t>
      </w:r>
      <w:r>
        <w:rPr>
          <w:lang w:val="sa-IN"/>
        </w:rPr>
        <w:t>it</w:t>
      </w:r>
      <w:r>
        <w:t>y antena ca</w:t>
      </w:r>
      <w:r>
        <w:rPr>
          <w:lang w:val="sa-IN"/>
        </w:rPr>
        <w:t xml:space="preserve"> |</w:t>
      </w:r>
      <w:r>
        <w:t xml:space="preserve"> </w:t>
      </w:r>
      <w:r>
        <w:rPr>
          <w:color w:val="008000"/>
          <w:lang w:val="sa-IN"/>
        </w:rPr>
        <w:t xml:space="preserve">yat tu kutrāpy aupapatya-varṇanaṁ dṛśyate, tat khalu </w:t>
      </w:r>
      <w:r>
        <w:rPr>
          <w:color w:val="0000FF"/>
          <w:lang w:val="sa-IN"/>
        </w:rPr>
        <w:t>neṣṭā yad aṅgini rase kavibhiḥ paroḍhā</w:t>
      </w:r>
      <w:r>
        <w:rPr>
          <w:lang w:val="sa-IN"/>
        </w:rPr>
        <w:t xml:space="preserve"> </w:t>
      </w:r>
      <w:r>
        <w:rPr>
          <w:color w:val="008000"/>
          <w:lang w:val="sa-IN"/>
        </w:rPr>
        <w:t xml:space="preserve">iti darśayiṣyamāṇa-vṛddha-mata-prāmāṇyenāṅgini rase tu na syāt, kintv aṅge rase sopahāsam eveti gamyate </w:t>
      </w:r>
      <w:r>
        <w:rPr>
          <w:color w:val="008000"/>
        </w:rPr>
        <w:t xml:space="preserve">| </w:t>
      </w:r>
      <w:r>
        <w:rPr>
          <w:color w:val="008000"/>
          <w:lang w:val="sa-IN"/>
        </w:rPr>
        <w:t>tat-pakṣaṁ puṣṇatā śrī-</w:t>
      </w:r>
      <w:r>
        <w:rPr>
          <w:color w:val="008000"/>
        </w:rPr>
        <w:t xml:space="preserve">bhagavatā </w:t>
      </w:r>
      <w:r>
        <w:rPr>
          <w:color w:val="008000"/>
          <w:lang w:val="sa-IN"/>
        </w:rPr>
        <w:t>ca –</w:t>
      </w:r>
    </w:p>
    <w:p w:rsidR="009A5ED6" w:rsidRDefault="009A5ED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asvargyam ayaśasyaṁ ca kṛcchraṁ bhayāvaham |</w:t>
      </w:r>
    </w:p>
    <w:p w:rsidR="009A5ED6" w:rsidRDefault="009A5ED6">
      <w:pPr>
        <w:ind w:left="720"/>
        <w:rPr>
          <w:lang w:val="sa-IN"/>
        </w:rPr>
      </w:pPr>
      <w:r>
        <w:rPr>
          <w:color w:val="0000FF"/>
          <w:lang w:val="sa-IN"/>
        </w:rPr>
        <w:t xml:space="preserve">jugupsitaṁ ca sarvatra aupapatyaṁ kula-striyāḥ || </w:t>
      </w:r>
      <w:r>
        <w:rPr>
          <w:lang w:val="sa-IN"/>
        </w:rPr>
        <w:t>[bhā.pu. 10.29.26]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rFonts w:eastAsia="MS Minchofalt"/>
          <w:color w:val="008000"/>
          <w:lang w:val="fr-CA"/>
        </w:rPr>
      </w:pPr>
      <w:r>
        <w:rPr>
          <w:color w:val="008000"/>
          <w:lang w:val="sa-IN"/>
        </w:rPr>
        <w:t>ity anena jugupsitatva-parya</w:t>
      </w:r>
      <w:r>
        <w:rPr>
          <w:color w:val="008000"/>
          <w:lang w:val="fr-CA"/>
        </w:rPr>
        <w:t>n</w:t>
      </w:r>
      <w:r>
        <w:rPr>
          <w:color w:val="008000"/>
          <w:lang w:val="sa-IN"/>
        </w:rPr>
        <w:t xml:space="preserve">tā doṣā uktāḥ | śrī-vraja-devībhir api – </w:t>
      </w:r>
      <w:r>
        <w:rPr>
          <w:rFonts w:eastAsia="MS Minchofalt"/>
          <w:color w:val="0000FF"/>
          <w:lang w:val="sa-IN"/>
        </w:rPr>
        <w:t xml:space="preserve">niḥsvaṁ tyajanti gaṇikā jārā bhuktvā ratāṁ striyam </w:t>
      </w:r>
      <w:r>
        <w:rPr>
          <w:rFonts w:eastAsia="MS Minchofalt"/>
          <w:color w:val="008000"/>
          <w:lang w:val="sa-IN"/>
        </w:rPr>
        <w:t xml:space="preserve">[bhā.pu. 10.47.7-8] ity anena tathaivānumatam | śrī-parīkṣitenāpīttham ākṣiptaṁ </w:t>
      </w:r>
      <w:r>
        <w:rPr>
          <w:rFonts w:eastAsia="MS Minchofalt"/>
          <w:color w:val="0000FF"/>
          <w:lang w:val="sa-IN"/>
        </w:rPr>
        <w:t xml:space="preserve">āpta-kāmo yadu-patiḥ kṛtavān vai jugupsitam </w:t>
      </w:r>
      <w:r>
        <w:rPr>
          <w:rFonts w:eastAsia="MS Minchofalt"/>
          <w:color w:val="008000"/>
          <w:lang w:val="sa-IN"/>
        </w:rPr>
        <w:t xml:space="preserve">iti | tad evam atra ca laghutvaṁ kṣudratvaṁ jugupstimatvam iti yāvad vyākhyeyam | ato muninā bharatenāpi  </w:t>
      </w:r>
      <w:r>
        <w:rPr>
          <w:rFonts w:eastAsia="MS Minchofalt"/>
          <w:color w:val="FF0000"/>
          <w:lang w:val="sa-IN"/>
        </w:rPr>
        <w:t>ratnāvalī-nāṭikā</w:t>
      </w:r>
      <w:r>
        <w:rPr>
          <w:rFonts w:eastAsia="MS Minchofalt"/>
          <w:color w:val="008000"/>
          <w:lang w:val="sa-IN"/>
        </w:rPr>
        <w:t xml:space="preserve">vad </w:t>
      </w:r>
      <w:r>
        <w:rPr>
          <w:rFonts w:eastAsia="MS Minchofalt"/>
          <w:color w:val="FF0000"/>
          <w:lang w:val="sa-IN"/>
        </w:rPr>
        <w:t>yayāti-carita</w:t>
      </w:r>
      <w:r>
        <w:rPr>
          <w:rFonts w:eastAsia="MS Minchofalt"/>
          <w:color w:val="008000"/>
          <w:lang w:val="sa-IN"/>
        </w:rPr>
        <w:t>vac ca dāmpatyam eva sapatnādi-kṛta-vāryamāṇatvādinā dāmpaty</w:t>
      </w:r>
      <w:r>
        <w:rPr>
          <w:rFonts w:eastAsia="MS Minchofalt"/>
          <w:color w:val="008000"/>
          <w:lang w:val="fr-CA"/>
        </w:rPr>
        <w:t xml:space="preserve">a </w:t>
      </w:r>
      <w:r>
        <w:rPr>
          <w:rFonts w:eastAsia="MS Minchofalt"/>
          <w:color w:val="008000"/>
          <w:lang w:val="sa-IN"/>
        </w:rPr>
        <w:t>e</w:t>
      </w:r>
      <w:r>
        <w:rPr>
          <w:rFonts w:eastAsia="MS Minchofalt"/>
          <w:color w:val="008000"/>
          <w:lang w:val="fr-CA"/>
        </w:rPr>
        <w:t>va</w:t>
      </w:r>
      <w:r>
        <w:rPr>
          <w:rFonts w:eastAsia="MS Minchofalt"/>
          <w:color w:val="008000"/>
          <w:lang w:val="sa-IN"/>
        </w:rPr>
        <w:t xml:space="preserve"> ratiḥ praśastā </w:t>
      </w:r>
      <w:r>
        <w:rPr>
          <w:rFonts w:eastAsia="MS Minchofalt"/>
          <w:color w:val="008000"/>
          <w:lang w:val="fr-CA"/>
        </w:rPr>
        <w:t>syād i</w:t>
      </w:r>
      <w:r>
        <w:rPr>
          <w:rFonts w:eastAsia="MS Minchofalt"/>
          <w:color w:val="008000"/>
          <w:lang w:val="sa-IN"/>
        </w:rPr>
        <w:t>ty eva matam, naupapaty</w:t>
      </w:r>
      <w:r>
        <w:rPr>
          <w:rFonts w:eastAsia="MS Minchofalt"/>
          <w:color w:val="008000"/>
          <w:lang w:val="fr-CA"/>
        </w:rPr>
        <w:t xml:space="preserve">e </w:t>
      </w:r>
      <w:r>
        <w:rPr>
          <w:rFonts w:eastAsia="MS Minchofalt"/>
          <w:color w:val="008000"/>
          <w:lang w:val="sa-IN"/>
        </w:rPr>
        <w:t>praśastā syād iti |  kathaṁ tarhi tad-vakyenaivaupapatya-ratiḥ praśasyate?</w:t>
      </w:r>
    </w:p>
    <w:p w:rsidR="009A5ED6" w:rsidRDefault="009A5ED6">
      <w:pPr>
        <w:rPr>
          <w:rFonts w:eastAsia="MS Minchofalt"/>
          <w:color w:val="008000"/>
          <w:lang w:val="fr-CA"/>
        </w:rPr>
      </w:pPr>
    </w:p>
    <w:p w:rsidR="009A5ED6" w:rsidRDefault="009A5ED6">
      <w:pPr>
        <w:rPr>
          <w:rFonts w:eastAsia="MS Minchofalt"/>
          <w:color w:val="008000"/>
          <w:lang w:val="fr-CA"/>
        </w:rPr>
      </w:pPr>
      <w:r>
        <w:rPr>
          <w:rFonts w:eastAsia="MS Minchofalt"/>
          <w:color w:val="008000"/>
          <w:lang w:val="fr-CA"/>
        </w:rPr>
        <w:t>t</w:t>
      </w:r>
      <w:r>
        <w:rPr>
          <w:rFonts w:eastAsia="MS Minchofalt"/>
          <w:color w:val="008000"/>
          <w:lang w:val="sa-IN"/>
        </w:rPr>
        <w:t>atra samādhānam | tat tu prākṛta-nāyaka a</w:t>
      </w:r>
      <w:r>
        <w:rPr>
          <w:rFonts w:eastAsia="MS Minchofalt"/>
          <w:color w:val="008000"/>
          <w:lang w:val="fr-CA"/>
        </w:rPr>
        <w:t>v</w:t>
      </w:r>
      <w:r>
        <w:rPr>
          <w:rFonts w:eastAsia="MS Minchofalt"/>
          <w:color w:val="008000"/>
          <w:lang w:val="sa-IN"/>
        </w:rPr>
        <w:t>ara-nāyaka ity arthaḥ | kṛṣṇe tv alaghutve hetuḥ – rasa-niryāseti | rasa-niryāso rasa-sāraḥ | madhura-rasa-viśeṣa ity arthaḥ | etad uktaṁ bhavati | atrāvatāra-samaya evaupapatya-r</w:t>
      </w:r>
      <w:r>
        <w:rPr>
          <w:rFonts w:eastAsia="MS Minchofalt"/>
          <w:color w:val="008000"/>
          <w:lang w:val="fr-CA"/>
        </w:rPr>
        <w:t>a</w:t>
      </w:r>
      <w:r>
        <w:rPr>
          <w:rFonts w:eastAsia="MS Minchofalt"/>
          <w:color w:val="008000"/>
          <w:lang w:val="sa-IN"/>
        </w:rPr>
        <w:t xml:space="preserve">tiḥ prayāyitā | tad etad darśake prācāṁ mate’pi </w:t>
      </w:r>
      <w:r>
        <w:rPr>
          <w:rFonts w:eastAsia="MS Minchofalt"/>
          <w:color w:val="0000FF"/>
          <w:lang w:val="sa-IN"/>
        </w:rPr>
        <w:t xml:space="preserve">āśaṁsayā rasa-vidher avatāritānām </w:t>
      </w:r>
      <w:r>
        <w:rPr>
          <w:rFonts w:eastAsia="MS Minchofalt"/>
          <w:color w:val="008000"/>
          <w:lang w:val="sa-IN"/>
        </w:rPr>
        <w:t>iti tasyai</w:t>
      </w:r>
      <w:r>
        <w:rPr>
          <w:rFonts w:eastAsia="MS Minchofalt"/>
          <w:color w:val="008000"/>
          <w:lang w:val="fr-CA"/>
        </w:rPr>
        <w:t>va</w:t>
      </w:r>
      <w:r>
        <w:rPr>
          <w:rFonts w:eastAsia="MS Minchofalt"/>
          <w:color w:val="008000"/>
          <w:lang w:val="sa-IN"/>
        </w:rPr>
        <w:t xml:space="preserve"> tāsām api tad-artham </w:t>
      </w:r>
      <w:r>
        <w:rPr>
          <w:rFonts w:eastAsia="MS Minchofalt"/>
          <w:color w:val="008000"/>
          <w:lang w:val="fr-CA"/>
        </w:rPr>
        <w:t xml:space="preserve">rasāsvādārtham </w:t>
      </w:r>
      <w:r>
        <w:rPr>
          <w:rFonts w:eastAsia="MS Minchofalt"/>
          <w:color w:val="008000"/>
          <w:lang w:val="sa-IN"/>
        </w:rPr>
        <w:t>eva tāsām avatāra iti nirdekṣyate | tasya tāsāṁ c</w:t>
      </w:r>
      <w:r>
        <w:rPr>
          <w:rFonts w:eastAsia="MS Minchofalt"/>
          <w:color w:val="008000"/>
          <w:lang w:val="fr-CA"/>
        </w:rPr>
        <w:t>ety ādy-anantaraṁ śrīmad-uddhava-vākye brahma-saṁhitā-vākye ca tena tāsāṁ nitya-sambandhāpatteḥ parakīyātvaṁ na saṅgacchate |</w:t>
      </w:r>
    </w:p>
    <w:p w:rsidR="009A5ED6" w:rsidRDefault="009A5ED6">
      <w:pPr>
        <w:rPr>
          <w:rFonts w:eastAsia="MS Minchofalt"/>
          <w:color w:val="008000"/>
          <w:lang w:val="fr-CA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tad-asaṅgat</w:t>
      </w:r>
      <w:r>
        <w:rPr>
          <w:rFonts w:eastAsia="MS Minchofalt"/>
          <w:lang w:val="fr-CA"/>
        </w:rPr>
        <w:t>e</w:t>
      </w:r>
      <w:r>
        <w:rPr>
          <w:rFonts w:eastAsia="MS Minchofalt"/>
          <w:lang w:val="sa-IN"/>
        </w:rPr>
        <w:t>ś cāvatāre tathā</w:t>
      </w:r>
      <w:r>
        <w:rPr>
          <w:rFonts w:eastAsia="MS Minchofalt"/>
          <w:lang w:val="fr-CA"/>
        </w:rPr>
        <w:t>tva-</w:t>
      </w:r>
      <w:r>
        <w:rPr>
          <w:rFonts w:eastAsia="MS Minchofalt"/>
          <w:lang w:val="sa-IN"/>
        </w:rPr>
        <w:t xml:space="preserve">pratītir māyiky eva | tathā ca svayam eva </w:t>
      </w:r>
      <w:r>
        <w:rPr>
          <w:rFonts w:eastAsia="MS Minchofalt"/>
          <w:color w:val="FF0000"/>
          <w:lang w:val="sa-IN"/>
        </w:rPr>
        <w:t>lalita-mādhav</w:t>
      </w:r>
      <w:r>
        <w:rPr>
          <w:rFonts w:eastAsia="MS Minchofalt"/>
          <w:lang w:val="sa-IN"/>
        </w:rPr>
        <w:t>e darśitam eva paurṇamāsī-gārgyoḥ saṁvāde –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pStyle w:val="PlainText"/>
        <w:ind w:left="720"/>
        <w:rPr>
          <w:rFonts w:ascii="Balaram" w:hAnsi="Balaram"/>
          <w:color w:val="0000FF"/>
          <w:sz w:val="24"/>
        </w:rPr>
      </w:pPr>
      <w:r>
        <w:rPr>
          <w:rFonts w:ascii="Balaram" w:hAnsi="Balaram"/>
          <w:bCs/>
          <w:color w:val="0000FF"/>
          <w:sz w:val="24"/>
        </w:rPr>
        <w:t xml:space="preserve">gārgī :ṇuṇaṁ goaḍḍhaṇādi-goehiṁ candāalī-pahudīṇaṁ ubbāho bi māāe ṇibbāhido | </w:t>
      </w:r>
    </w:p>
    <w:p w:rsidR="009A5ED6" w:rsidRDefault="009A5ED6">
      <w:pPr>
        <w:ind w:left="720"/>
        <w:rPr>
          <w:rFonts w:eastAsia="MS Minchofalt"/>
        </w:rPr>
      </w:pPr>
      <w:r>
        <w:rPr>
          <w:color w:val="0000FF"/>
          <w:lang w:val="sa-IN"/>
        </w:rPr>
        <w:t xml:space="preserve">paurṇamāsī </w:t>
      </w:r>
      <w:r>
        <w:rPr>
          <w:bCs/>
          <w:color w:val="0000FF"/>
          <w:lang w:val="sa-IN"/>
        </w:rPr>
        <w:t>:</w:t>
      </w:r>
      <w:r>
        <w:rPr>
          <w:color w:val="0000FF"/>
          <w:lang w:val="sa-IN"/>
        </w:rPr>
        <w:t xml:space="preserve"> atha kim | patiṁ-manyānāṁ ballavānāṁ mamatā-mātrāvaśeṣā tāsu dāratā | yad ebhiḥ prekṣaṇam api tāsāṁ </w:t>
      </w:r>
      <w:r>
        <w:rPr>
          <w:color w:val="0000FF"/>
        </w:rPr>
        <w:t>su</w:t>
      </w:r>
      <w:r>
        <w:rPr>
          <w:color w:val="0000FF"/>
          <w:lang w:val="sa-IN"/>
        </w:rPr>
        <w:t>durghaṭam |</w:t>
      </w:r>
      <w:r>
        <w:rPr>
          <w:lang w:val="sa-IN"/>
        </w:rPr>
        <w:t xml:space="preserve"> it</w:t>
      </w:r>
      <w:r>
        <w:t>i |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  <w:color w:val="008000"/>
          <w:lang w:val="fr-CA"/>
        </w:rPr>
      </w:pPr>
      <w:r>
        <w:rPr>
          <w:rFonts w:eastAsia="MS Minchofalt"/>
          <w:color w:val="008000"/>
          <w:lang w:val="sa-IN"/>
        </w:rPr>
        <w:t xml:space="preserve">tad eva kṛṣṇena tāsāṁ dāmpatye </w:t>
      </w:r>
      <w:r>
        <w:rPr>
          <w:rFonts w:eastAsia="MS Minchofalt"/>
          <w:color w:val="008000"/>
        </w:rPr>
        <w:t xml:space="preserve">satye </w:t>
      </w:r>
      <w:r>
        <w:rPr>
          <w:rFonts w:eastAsia="MS Minchofalt"/>
          <w:color w:val="008000"/>
          <w:lang w:val="sa-IN"/>
        </w:rPr>
        <w:t>sati parakīyātve ca māyike sati naśyaty evāntato māyika-mantra</w:t>
      </w:r>
      <w:r>
        <w:rPr>
          <w:rFonts w:eastAsia="MS Minchofalt"/>
          <w:color w:val="008000"/>
        </w:rPr>
        <w:t xml:space="preserve">tas </w:t>
      </w:r>
      <w:r>
        <w:rPr>
          <w:rFonts w:eastAsia="MS Minchofalt"/>
          <w:color w:val="008000"/>
          <w:lang w:val="sa-IN"/>
        </w:rPr>
        <w:t>tv</w:t>
      </w:r>
      <w:r>
        <w:rPr>
          <w:rFonts w:eastAsia="MS Minchofalt"/>
          <w:color w:val="008000"/>
        </w:rPr>
        <w:t xml:space="preserve"> </w:t>
      </w:r>
      <w:r>
        <w:rPr>
          <w:rFonts w:eastAsia="MS Minchofalt"/>
          <w:color w:val="008000"/>
          <w:lang w:val="sa-IN"/>
        </w:rPr>
        <w:t xml:space="preserve">anāśe’nāditve ca sati nityam eva syāt tad-rūpatve sati rasābhāsaḥ syād ity ato’vatāra-samayasyāpara-bhāge vyaktībhavaty eva dāmpatyam | </w:t>
      </w:r>
    </w:p>
    <w:p w:rsidR="009A5ED6" w:rsidRDefault="009A5ED6">
      <w:pPr>
        <w:rPr>
          <w:rFonts w:eastAsia="MS Minchofalt"/>
          <w:color w:val="008000"/>
          <w:lang w:val="fr-CA" w:bidi="sa-IN"/>
        </w:rPr>
      </w:pPr>
    </w:p>
    <w:p w:rsidR="009A5ED6" w:rsidRDefault="009A5ED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</w:t>
      </w:r>
      <w:r>
        <w:rPr>
          <w:rStyle w:val="FootnoteReference"/>
          <w:rFonts w:eastAsia="MS Minchofalt"/>
          <w:lang w:val="fr-CA"/>
        </w:rPr>
        <w:footnoteReference w:id="9"/>
      </w:r>
      <w:r>
        <w:rPr>
          <w:rFonts w:eastAsia="MS Minchofalt"/>
          <w:lang w:val="fr-CA"/>
        </w:rPr>
        <w:t xml:space="preserve"> eṣa paryavasāna-siddhāntaś ca lalita-mādhava-prakriyayātra nirvāhayiṣyati | yato bahu-varṇita-viraha-vyavartanāya nitya-saṁyoga-maya-siddhāntam uktvāpi krama-līlā-rasas tu tatra na sidhyatīty aparituṣya saṅkṣiptādi-caturṣu phala-rūpeṇa vipralambhāntarāpratighātyasya samṛddhim ata udvāha paryāptasyodāharaṇa-rūpatayā pramāṇīkariṣyatīty ādi | </w:t>
      </w:r>
      <w:r>
        <w:rPr>
          <w:rFonts w:eastAsia="MS Minchofalt"/>
          <w:color w:val="008000"/>
          <w:lang w:val="fr-CA"/>
        </w:rPr>
        <w:t>kintu</w:t>
      </w:r>
      <w:r>
        <w:rPr>
          <w:rStyle w:val="FootnoteReference"/>
          <w:rFonts w:eastAsia="MS Minchofalt"/>
          <w:color w:val="008000"/>
          <w:lang w:val="fr-CA"/>
        </w:rPr>
        <w:footnoteReference w:id="10"/>
      </w:r>
      <w:r>
        <w:rPr>
          <w:rFonts w:eastAsia="MS Minchofalt"/>
          <w:color w:val="008000"/>
          <w:lang w:val="fr-CA"/>
        </w:rPr>
        <w:t xml:space="preserve"> na laghutvam uktam, kintu na mahattvam evety āha—na kṛṣṇa iti | tatra hetum āha—rasa-niryāseti |</w:t>
      </w:r>
    </w:p>
    <w:p w:rsidR="009A5ED6" w:rsidRDefault="009A5ED6">
      <w:pPr>
        <w:rPr>
          <w:rFonts w:eastAsia="MS Minchofalt"/>
          <w:color w:val="008000"/>
          <w:lang w:val="fr-CA" w:bidi="sa-IN"/>
        </w:rPr>
      </w:pPr>
    </w:p>
    <w:p w:rsidR="009A5ED6" w:rsidRDefault="009A5ED6">
      <w:pPr>
        <w:rPr>
          <w:rFonts w:eastAsia="MS Minchofalt"/>
          <w:b/>
          <w:bCs/>
          <w:color w:val="FF0000"/>
          <w:lang w:val="fr-CA" w:bidi="sa-IN"/>
        </w:rPr>
      </w:pPr>
      <w:r>
        <w:rPr>
          <w:rFonts w:eastAsia="MS Minchofalt"/>
          <w:lang w:val="fr-CA" w:bidi="sa-IN"/>
        </w:rPr>
        <w:t>atrocyate yad grantha-kṛtāṁ parauḍhaupapatyor nirdoṣatve pratyuta rasāvahatve ca darśita-pramāṇeṣu kevala-</w:t>
      </w:r>
      <w:r>
        <w:rPr>
          <w:rFonts w:eastAsia="MS Minchofalt"/>
          <w:color w:val="FF0000"/>
          <w:lang w:val="fr-CA" w:bidi="sa-IN"/>
        </w:rPr>
        <w:t>sāhitya-darpaṇīya</w:t>
      </w:r>
      <w:r>
        <w:rPr>
          <w:rFonts w:eastAsia="MS Minchofalt"/>
          <w:lang w:val="fr-CA" w:bidi="sa-IN"/>
        </w:rPr>
        <w:t xml:space="preserve">-matam āśrityāprāmāṇyam abhivyajya pāpādy-āśaṅkayā eva rasābhāsatvam aṅgīkṛtyānyathā kalpate tad asaṅgatam eva | śrīmad-grantha-kṛdbhir bharatādīnāṁ matam āśrayadbhiḥ sāhitya-darpaṇīya-matasya parityaktavān | tathā ca tadīya-pratijñā-vacanaṁ </w:t>
      </w:r>
      <w:r>
        <w:rPr>
          <w:rFonts w:eastAsia="MS Minchofalt"/>
          <w:color w:val="FF0000"/>
          <w:lang w:val="fr-CA" w:bidi="sa-IN"/>
        </w:rPr>
        <w:t>nāṭaka-candrikāyāṁ</w:t>
      </w:r>
      <w:r>
        <w:rPr>
          <w:rFonts w:eastAsia="MS Minchofalt"/>
          <w:b/>
          <w:bCs/>
          <w:color w:val="FF0000"/>
          <w:lang w:val="fr-CA" w:bidi="sa-IN"/>
        </w:rPr>
        <w:t xml:space="preserve"> –</w:t>
      </w:r>
    </w:p>
    <w:p w:rsidR="009A5ED6" w:rsidRDefault="009A5ED6">
      <w:pPr>
        <w:pStyle w:val="Quote"/>
        <w:rPr>
          <w:rFonts w:eastAsia="MS Minchofalt"/>
          <w:color w:val="0000FF"/>
          <w:lang w:val="fr-CA" w:bidi="sa-IN"/>
        </w:rPr>
      </w:pPr>
      <w:r>
        <w:rPr>
          <w:rFonts w:eastAsia="MS Minchofalt"/>
          <w:color w:val="0000FF"/>
          <w:lang w:val="fr-CA" w:bidi="sa-IN"/>
        </w:rPr>
        <w:t xml:space="preserve">nātīva-saṅgatatvād bharata-muner mata-virodhāc ca | </w:t>
      </w:r>
    </w:p>
    <w:p w:rsidR="009A5ED6" w:rsidRDefault="009A5ED6">
      <w:pPr>
        <w:pStyle w:val="Quote"/>
        <w:rPr>
          <w:bCs/>
          <w:lang w:val="sa-IN"/>
        </w:rPr>
      </w:pPr>
      <w:r>
        <w:rPr>
          <w:rFonts w:eastAsia="MS Minchofalt"/>
          <w:color w:val="0000FF"/>
          <w:lang w:val="fr-CA" w:bidi="sa-IN"/>
        </w:rPr>
        <w:t xml:space="preserve">sāhitya-darpaṇīyā na gṛhītā prakriyā-prāyaḥ || </w:t>
      </w:r>
      <w:r>
        <w:rPr>
          <w:rFonts w:eastAsia="MS Minchofalt"/>
          <w:lang w:val="fr-CA" w:bidi="sa-IN"/>
        </w:rPr>
        <w:t xml:space="preserve">iti </w:t>
      </w:r>
      <w:r>
        <w:rPr>
          <w:bCs/>
          <w:lang w:val="sa-IN"/>
        </w:rPr>
        <w:t>[nā.ca. 2] |</w:t>
      </w:r>
    </w:p>
    <w:p w:rsidR="009A5ED6" w:rsidRDefault="009A5ED6">
      <w:pPr>
        <w:pStyle w:val="Quote"/>
        <w:rPr>
          <w:bCs/>
          <w:lang w:val="sa-IN"/>
        </w:rPr>
      </w:pPr>
    </w:p>
    <w:p w:rsidR="009A5ED6" w:rsidRDefault="009A5ED6">
      <w:pPr>
        <w:rPr>
          <w:rFonts w:eastAsia="MS Minchofalt"/>
          <w:lang w:val="sa-IN" w:bidi="sa-IN"/>
        </w:rPr>
      </w:pPr>
      <w:r>
        <w:rPr>
          <w:rFonts w:eastAsia="MS Minchofalt"/>
          <w:lang w:val="sa-IN" w:bidi="sa-IN"/>
        </w:rPr>
        <w:t xml:space="preserve">nanu sarva eva granthas tal-likhita eva | asmākaṁ tu pāpāvahatvād yathā kathañcit tad-dūṣaṇa eva puruṣārthaṁ iti cet, tarhi śrī-kṛṣṇena bālye pūtanāyā hananaṁ, paugaṇḍe vatsasya, kaiśore vṛṣasya, devakī-bhrātṝṇāṁ sva-mātulānāṁ śiśupāla-dantavakrayoḥ paitṛ-svasreyayor api ca śrī-bhāgavata-śāstra-prasiddham eva | </w:t>
      </w:r>
      <w:r>
        <w:rPr>
          <w:rFonts w:eastAsia="MS Minchofalt"/>
          <w:color w:val="FF0000"/>
          <w:lang w:val="sa-IN" w:bidi="sa-IN"/>
        </w:rPr>
        <w:t xml:space="preserve">bhārate </w:t>
      </w:r>
      <w:r>
        <w:rPr>
          <w:rFonts w:eastAsia="MS Minchofalt"/>
          <w:lang w:val="sa-IN" w:bidi="sa-IN"/>
        </w:rPr>
        <w:t xml:space="preserve">ca mithyā-bhāṣaṇa-yudhiṣṭhira-pakṣapāta-sarvadā chalāśrayitva-droṇācārya-vadha-kāritva-sva-pratijñā-tyāgitvādi-śrūyamāṇāni doṣamayāny eva pāpa-dāyinīti siddhyanti tat-karmāṇi | na ca teṣāṁ pūtanādīnām asuratve tat-tad-dhananaṁ na doṣāvahaṁ kintu loka-hitārthaṁ go-brāhmaṇa-bālakādīnāṁ rakṣaṇāya bhakta-vātsalyatvena ca guṇāvaham iti vācyaṁ vṛṣāsura-vadhe indrasya sarvair devarṣibhiḥ protsāhitasyāpi mahā-vipatter atiprasiddheḥ | yadi ca devatve’pi mahendrasya viṣṇunā mohitasyāpi īdṛśy avasthā tadā śrī-kṛṣṇasya nara-līlatve tato’py adhika-doṣāpatteś ca | </w:t>
      </w:r>
    </w:p>
    <w:p w:rsidR="009A5ED6" w:rsidRDefault="009A5ED6">
      <w:pPr>
        <w:rPr>
          <w:rFonts w:eastAsia="MS Minchofalt"/>
          <w:lang w:val="sa-IN" w:bidi="sa-IN"/>
        </w:rPr>
      </w:pPr>
    </w:p>
    <w:p w:rsidR="009A5ED6" w:rsidRDefault="009A5ED6">
      <w:pPr>
        <w:rPr>
          <w:lang w:val="sa-IN"/>
        </w:rPr>
      </w:pPr>
      <w:r>
        <w:rPr>
          <w:rFonts w:eastAsia="MS Minchofalt"/>
          <w:lang w:val="sa-IN" w:bidi="sa-IN"/>
        </w:rPr>
        <w:t xml:space="preserve">nanu, kair vā tava vacasā tathā mantavyaṁ yataḥ śrī-vyāsaa-śuka-devādibhiḥ kair api tac-caritāni noṭṭaṅkitāni, pratyuta tac-chravaṇenāpi </w:t>
      </w:r>
      <w:r>
        <w:rPr>
          <w:rFonts w:eastAsia="MS Minchofalt"/>
          <w:color w:val="0000FF"/>
          <w:lang w:val="sa-IN" w:bidi="sa-IN"/>
        </w:rPr>
        <w:t>ya etat-pūtanā-mokṣam</w:t>
      </w:r>
      <w:r>
        <w:rPr>
          <w:rFonts w:eastAsia="MS Minchofalt"/>
          <w:lang w:val="sa-IN" w:bidi="sa-IN"/>
        </w:rPr>
        <w:t xml:space="preserve"> ity ādinā phala-prāpakatvena stutāni evaṁ ced iṣṭāpattir āsmākīnaiva | kiṁ cānayā purāṇāgama-prasiddhyā aupapatya-līlayā kim aparāddhaṁ ? na ca tatra pramāṇam astīti vaktuṁ śakyam | </w:t>
      </w:r>
      <w:r>
        <w:rPr>
          <w:color w:val="0000FF"/>
          <w:lang w:val="sa-IN"/>
        </w:rPr>
        <w:t xml:space="preserve">vikrīḍitaṁ vraja-vadhūbhir idaṁ ca viṣṇor </w:t>
      </w:r>
      <w:r>
        <w:rPr>
          <w:lang w:val="sa-IN"/>
        </w:rPr>
        <w:t xml:space="preserve">[bhā.pu. 10.33.42] ity anena prema-bhakti-prāpti-vaktṛ-śrotror api śravaṇāt | 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lang w:val="sa-IN"/>
        </w:rPr>
        <w:t xml:space="preserve">nanu, yadyapy evaṁ, tathāpi </w:t>
      </w:r>
      <w:r>
        <w:rPr>
          <w:color w:val="0000FF"/>
          <w:lang w:val="sa-IN"/>
        </w:rPr>
        <w:t>uttama-prakṛti-prāyo rasaḥ śṛṅgāra iṣyate</w:t>
      </w:r>
      <w:r>
        <w:rPr>
          <w:lang w:val="sa-IN"/>
        </w:rPr>
        <w:t xml:space="preserve"> iti nirukteḥ, ujjvala-śuci-paryāye’smin rase’dharma-mayasyaupapatyasyānaucityāt, </w:t>
      </w:r>
      <w:r>
        <w:rPr>
          <w:color w:val="0000FF"/>
          <w:lang w:val="sa-IN"/>
        </w:rPr>
        <w:t xml:space="preserve">jāraḥ pāpa-patiḥ samau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>trikāṇḍa-śeṣāt</w:t>
      </w:r>
      <w:r>
        <w:rPr>
          <w:lang w:val="sa-IN"/>
        </w:rPr>
        <w:t xml:space="preserve"> tasya nyak-kārasya śruteḥ | </w:t>
      </w:r>
      <w:r>
        <w:rPr>
          <w:color w:val="0000FF"/>
          <w:lang w:val="sa-IN"/>
        </w:rPr>
        <w:t xml:space="preserve">asvargyam ayaśasyaṁ ca </w:t>
      </w:r>
      <w:r>
        <w:rPr>
          <w:lang w:val="sa-IN"/>
        </w:rPr>
        <w:t xml:space="preserve">[bhā.pu. 10.29.26] ity ādi bhagavad-vākyāt | </w:t>
      </w:r>
      <w:r>
        <w:rPr>
          <w:rFonts w:eastAsia="MS Minchofalt"/>
          <w:color w:val="0000FF"/>
          <w:lang w:val="sa-IN"/>
        </w:rPr>
        <w:t xml:space="preserve">niḥsvaṁ tyajanti gaṇikā jārā bhuktvā ratāṁ striyam </w:t>
      </w:r>
      <w:r>
        <w:rPr>
          <w:rFonts w:eastAsia="MS Minchofalt"/>
          <w:lang w:val="sa-IN"/>
        </w:rPr>
        <w:t xml:space="preserve">[bhā.pu. 10.47.7-8] iti vraja-sundarī-vacanāt | </w:t>
      </w:r>
      <w:r>
        <w:rPr>
          <w:rFonts w:eastAsia="MS Minchofalt"/>
          <w:color w:val="0000FF"/>
          <w:lang w:val="sa-IN"/>
        </w:rPr>
        <w:t xml:space="preserve">āpta-kāmo yadu-patiḥ kṛtavān vai jugupsitam </w:t>
      </w:r>
      <w:r>
        <w:rPr>
          <w:rFonts w:eastAsia="MS Minchofalt"/>
          <w:lang w:val="sa-IN"/>
        </w:rPr>
        <w:t>iti parīkṣid-ukteś ca laghutvaṁ kṣudratvaṁ jugupsitaṁ pāpam ity ādi niścayāt viśeṣatas tad-avatārāvasara eva māyikyā eva rasa-svādārtham aupapatya-rīteḥ prayāyitatvāc ca |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śama-prakṛtikā vayam aupapatya-prasaṅgam api śrotuṁ na śaknuma iti cet, tarhi yuṣman-mate śānta-rasa eva raso’nye jugupsādharmādi-mūlakā eveti na śrotavyāḥ śṛṅgāras tu naivāsvādanīyo bhavatīti | </w:t>
      </w:r>
      <w:r>
        <w:rPr>
          <w:rFonts w:eastAsia="MS Minchofalt"/>
          <w:color w:val="0000FF"/>
          <w:lang w:val="sa-IN"/>
        </w:rPr>
        <w:t xml:space="preserve">nakhāṅkā śyāme </w:t>
      </w:r>
      <w:r>
        <w:rPr>
          <w:rFonts w:eastAsia="MS Minchofalt"/>
          <w:lang w:val="sa-IN"/>
        </w:rPr>
        <w:t xml:space="preserve">[u.nī. 1.41] iti padye dhṛṣṭa-nāyakasya śrī-kṛṣṇasyāṅge tābhiḥ kṛtān nakhāṅkān na soḍhavatā bhavatā mūlārtham ācchādya katyamayātra rasesvasyaudāsīnyam eva vyaktīkṛtam | sā yathā yadyapi tac-chrī-vigrahe kṣata-rūpā svena sambhavanti | </w:t>
      </w:r>
      <w:r>
        <w:rPr>
          <w:rFonts w:eastAsia="MS Minchofalt"/>
          <w:color w:val="0000FF"/>
          <w:lang w:val="sa-IN"/>
        </w:rPr>
        <w:t>yat te sujāta</w:t>
      </w:r>
      <w:r>
        <w:rPr>
          <w:rFonts w:eastAsia="MS Minchofalt"/>
          <w:lang w:val="sa-IN"/>
        </w:rPr>
        <w:t xml:space="preserve"> iti dṛṣṭyā tās tān nārpayanti ca kintu sukomala-mudrayā nakhādinā spṛśanti mātraṁ tathāpi ye tad-ābhā sāvarṇā udayante te ca pratināyikābhis tādṛśatayā manyante | tad-anusāreṇa kavibhir varṇyate iti jñeyam ity eṣā na caupapatya-paroḍhayoḥ śrī-kṛṣṇa-vraja-sundarīṣv asad-bhāva-pramāṇasyeti kadāpy āśaṅkanīyam | laukikaval līlā-kaivalyaṁ svīkṛtya śrī-kṛṣṇena svasmin mayi aupapatye sati yuṣmākaṁ sva-sva-pati-tyāgād vaidharmye sati cāsvargyādi syād iti bhayaṁ pradarśya tāsāṁ bhāva-parīkṣaṇena tan-nirdhāritāt | evaṁ </w:t>
      </w:r>
      <w:r>
        <w:rPr>
          <w:rFonts w:eastAsia="MS Minchofalt"/>
          <w:color w:val="0000FF"/>
          <w:lang w:val="sa-IN"/>
        </w:rPr>
        <w:t xml:space="preserve">jārā bhuktvā ratāṁ striyam </w:t>
      </w:r>
      <w:r>
        <w:rPr>
          <w:rFonts w:eastAsia="MS Minchofalt"/>
          <w:lang w:val="sa-IN"/>
        </w:rPr>
        <w:t xml:space="preserve">ity anena yathā jārā anyā ratās tyajanti tathā vayam api tatra ratā antato jāreṇa tena tyaktā iva tasyaiva phalitārthatvāt | evaṁ parīkṣitāpi para-dārābhimarśanam ity ādy uktvā tayor eva niścitatvāt | śrī-śukadevenāpi </w:t>
      </w:r>
      <w:r>
        <w:rPr>
          <w:rFonts w:eastAsia="MS Minchofalt"/>
          <w:color w:val="0000FF"/>
          <w:lang w:val="sa-IN"/>
        </w:rPr>
        <w:t xml:space="preserve">dharma-vyatikramo dṛṣṭaḥ </w:t>
      </w:r>
      <w:r>
        <w:rPr>
          <w:rFonts w:eastAsia="MS Minchofalt"/>
          <w:lang w:val="sa-IN"/>
        </w:rPr>
        <w:t xml:space="preserve">ity ādinā para-dārābhimarśanam evāṅgīkṛtya tejīyastvādyādi-dṛṣṭāntena tathāvadhāraṇāt | hari-vaṁśa-viṣṇu-purāṇādiṣv evam eva varṇanāc ca astu nāma tarhi nirdoṣatve’dharma-pāpādy-anāvahatve pramāṇaṁ brūhīti brūṣe śṛṇu parīkṣit-praśnānantaraṁ śrī-śukadevena </w:t>
      </w:r>
      <w:r>
        <w:rPr>
          <w:rFonts w:eastAsia="MS Minchofalt"/>
          <w:color w:val="0000FF"/>
          <w:lang w:val="sa-IN"/>
        </w:rPr>
        <w:t>dharma-vyatikramo dṛṣṭaḥ</w:t>
      </w:r>
      <w:r>
        <w:rPr>
          <w:rFonts w:eastAsia="MS Minchofalt"/>
          <w:lang w:val="sa-IN"/>
        </w:rPr>
        <w:t xml:space="preserve"> ity ārabhya—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kuśalācaritenaiṣām iha svārtho na vidyate | </w:t>
      </w: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viparyayeṇa vānartho nirahaṅkāriṇāṁ prabho || </w:t>
      </w: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kim utākhila-sattvānāṁ tiryaṅ-martya-divaukasām | </w:t>
      </w: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īśitaś ceśitavyānāṁ kuśalākuśalānvayaḥ || </w:t>
      </w:r>
    </w:p>
    <w:p w:rsidR="009A5ED6" w:rsidRDefault="009A5ED6">
      <w:pPr>
        <w:rPr>
          <w:rFonts w:eastAsia="MS Minchofalt"/>
          <w:color w:val="0000FF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tad-ante</w:t>
      </w:r>
      <w:r>
        <w:rPr>
          <w:rFonts w:eastAsia="MS Minchofalt"/>
          <w:color w:val="0000FF"/>
          <w:lang w:val="sa-IN"/>
        </w:rPr>
        <w:t xml:space="preserve"> yat-pāda-parāga</w:t>
      </w:r>
      <w:r>
        <w:rPr>
          <w:rFonts w:eastAsia="MS Minchofalt"/>
          <w:lang w:val="sa-IN"/>
        </w:rPr>
        <w:t xml:space="preserve"> ity ādinā bhaktānāṁ svairācāratvam uktvā kaimutyaṁ pradarśya adhyāyānte </w:t>
      </w:r>
      <w:r>
        <w:rPr>
          <w:rFonts w:eastAsia="MS Minchofalt"/>
          <w:color w:val="0000FF"/>
          <w:lang w:val="sa-IN"/>
        </w:rPr>
        <w:t xml:space="preserve">vikrīḍitaṁ vraja-vadhūbhir </w:t>
      </w:r>
      <w:r>
        <w:rPr>
          <w:rFonts w:eastAsia="MS Minchofalt"/>
          <w:lang w:val="sa-IN"/>
        </w:rPr>
        <w:t>ity anena vaktṛ-śrotror ubhayor api yathā kathañcit kathana-śravaṇābhyām eva hṛd-roga-rūpa-kāmādau saty eva parasyāḥ prema-lakṣaṇāyā bhakter lābha iti kaimutyena yadīyaṁ vikrīḍitam īdṛśa-prabhāvaṁ na tatra doṣa-sparśa-gandho’pi kṛtajña-sudhibhir abhidheyaḥ | pratyutaṁ tac-chravaṇānantaraṁ sarvair api tat-parair bhavitavyam iti vidhiś coktaḥ |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tādṛśa-rāja-sabhāyāṁ parīkṣit praśnānantaraṁ śrīman-munīndreṇa tat-samakṣaṁ graharkṣya-tārā-nikarāyamāṇānāṁ śrīmad-vyāsa-nāradādīnāṁ sākṣāt siddhānta-sudhā-rasa-pūreṇa tat-sadasi cakorān sarasīkṛtya yan niradhāri | tathaiva </w:t>
      </w:r>
      <w:r>
        <w:rPr>
          <w:rFonts w:eastAsia="MS Minchofalt"/>
          <w:color w:val="FF0000"/>
          <w:lang w:val="sa-IN"/>
        </w:rPr>
        <w:t>śrī-kṛṣṇa-sandarbhe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0000FF"/>
          <w:lang w:val="sa-IN"/>
        </w:rPr>
        <w:t xml:space="preserve">gopīnāṁ tat-patīnāṁ ca </w:t>
      </w:r>
      <w:r>
        <w:rPr>
          <w:rFonts w:eastAsia="MS Minchofalt"/>
          <w:lang w:val="sa-IN"/>
        </w:rPr>
        <w:t xml:space="preserve">iti padya-vyākhyānena svārasikī līlā-prasaṅge ca yat suniścitam tatrāpy arvācīnā vipratipadyante kevalaṁ balenaiva sva-mauḍhyasya tato’pratipattaye ca āḥ kiṁ cānyaiḥ pramāṇaiḥ śrīmaj-jīva-gosvāmi-caraṇaiḥ sarvaṁ vaimatyaṁ nirākṛtaṁ </w:t>
      </w:r>
      <w:r>
        <w:rPr>
          <w:rFonts w:eastAsia="MS Minchofalt"/>
          <w:color w:val="FF0000"/>
          <w:lang w:val="sa-IN"/>
        </w:rPr>
        <w:t xml:space="preserve">śrī-bhakti-sandarbhe </w:t>
      </w:r>
      <w:r>
        <w:rPr>
          <w:rFonts w:eastAsia="MS Minchofalt"/>
          <w:lang w:val="sa-IN"/>
        </w:rPr>
        <w:t>[320], yathā—</w:t>
      </w: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kāmād dveṣād bhayāt snehād yathā bhaktyeśvare manaḥ |</w:t>
      </w:r>
    </w:p>
    <w:p w:rsidR="009A5ED6" w:rsidRDefault="009A5ED6">
      <w:pPr>
        <w:pStyle w:val="Quote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āveśya tad-aghaṁ hitvā bahavas tad-gatiṁ gatāḥ || </w:t>
      </w:r>
      <w:r>
        <w:rPr>
          <w:rFonts w:eastAsia="MS Minchofalt"/>
          <w:lang w:val="sa-IN"/>
        </w:rPr>
        <w:t>[bhā.pu. 7.1.29]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color w:val="008000"/>
          <w:lang w:val="sa-IN"/>
        </w:rPr>
        <w:t xml:space="preserve">yathā vihitayā bhaktya īśvare mana āviśya tad-gatiṁ gacchanti tathaivāvihitenāpi kāmādinā bahavo gatā ity arthaḥ | tad-aghaṁ teṣu kāmādiṣu madhye yad dveṣa-bhayayor aghaṁ bhavati tad dhitvaiva bhayasyāpi dveṣa-saṁvalitatvād aghotpādakatvaṁ jñeyam | </w:t>
      </w:r>
    </w:p>
    <w:p w:rsidR="009A5ED6" w:rsidRDefault="009A5ED6">
      <w:pPr>
        <w:rPr>
          <w:color w:val="008000"/>
          <w:lang w:val="sa-IN"/>
        </w:rPr>
      </w:pPr>
    </w:p>
    <w:p w:rsidR="009A5ED6" w:rsidRDefault="009A5ED6">
      <w:pPr>
        <w:rPr>
          <w:lang w:val="sa-IN"/>
        </w:rPr>
      </w:pPr>
      <w:r>
        <w:rPr>
          <w:color w:val="008000"/>
          <w:lang w:val="sa-IN"/>
        </w:rPr>
        <w:t>atra kecit kāme’py aghaṁ manyante | tatredaṁ vicāryate—bhagavati kevalaṁ kāma eva pāpāvahaḥ kiṁ vā pati-bhāva-yuktaḥ, athavā upapati-bhāva-yukta iti | sa eva kevala iti cet sa kiṁ dveṣādi-gaṇapatitvāt tadvat svarūpeṇaiva | parama-śuddhe bhagavati yad-adhara-pānādikaṁ yac ca kāmukatvādy-āropaṇaṁ tenātikrameṇa vā pāpa-śravaṇena vā</w:t>
      </w:r>
      <w:r>
        <w:rPr>
          <w:color w:val="008000"/>
          <w:lang w:val="sa-IN"/>
        </w:rPr>
        <w:tab/>
        <w:t xml:space="preserve"> | nādyena—</w:t>
      </w:r>
      <w:r>
        <w:rPr>
          <w:color w:val="0000FF"/>
          <w:lang w:val="sa-IN"/>
        </w:rPr>
        <w:t>uktaṁ purastād etat te caidyaḥ</w:t>
      </w:r>
      <w:r>
        <w:rPr>
          <w:lang w:val="sa-IN"/>
        </w:rPr>
        <w:t xml:space="preserve"> [bhā.pu. 10.29.13] </w:t>
      </w:r>
      <w:r>
        <w:rPr>
          <w:color w:val="008000"/>
          <w:lang w:val="sa-IN"/>
        </w:rPr>
        <w:t xml:space="preserve">ity atra dveṣāder nyakkṛtatvāt tasya ca stutatvāt | ataḥ priyā iti snehavat kāmasyāpi prītyātmakena tadvad eva na doṣaḥ | tādṛśīnāṁ kāmo hi premaika-rūpaḥ | </w:t>
      </w:r>
      <w:r>
        <w:rPr>
          <w:color w:val="0000FF"/>
          <w:lang w:val="sa-IN"/>
        </w:rPr>
        <w:t xml:space="preserve">yat te sujāta </w:t>
      </w:r>
      <w:r>
        <w:rPr>
          <w:lang w:val="sa-IN"/>
        </w:rPr>
        <w:t xml:space="preserve">[bhā.pu. 10.31.19] </w:t>
      </w:r>
      <w:r>
        <w:rPr>
          <w:color w:val="008000"/>
          <w:lang w:val="sa-IN"/>
        </w:rPr>
        <w:t xml:space="preserve">ity ādinā ānukūlya eva tātparya-darśanāt | sairindhryās tu bhāvo riraṁsā-prāyatvena śrī-gopīnām iva kevala-tat-sukha-tātparyābhāvāt tad-apekṣayaiva nindyate na tu svarūpataḥ | </w:t>
      </w:r>
      <w:r>
        <w:rPr>
          <w:color w:val="0000FF"/>
          <w:lang w:val="sa-IN"/>
        </w:rPr>
        <w:t xml:space="preserve">sānaṅga-tapta-kucayoḥ </w:t>
      </w:r>
      <w:r>
        <w:rPr>
          <w:lang w:val="sa-IN"/>
        </w:rPr>
        <w:t xml:space="preserve">[bhā.pu. 10.48.6] </w:t>
      </w:r>
      <w:r>
        <w:rPr>
          <w:color w:val="008000"/>
          <w:lang w:val="sa-IN"/>
        </w:rPr>
        <w:t xml:space="preserve">ity ādau </w:t>
      </w:r>
      <w:r>
        <w:rPr>
          <w:color w:val="0000FF"/>
          <w:lang w:val="sa-IN"/>
        </w:rPr>
        <w:t xml:space="preserve">ananta-caraṇena rujo mṛjanti </w:t>
      </w:r>
      <w:r>
        <w:rPr>
          <w:color w:val="008000"/>
          <w:lang w:val="sa-IN"/>
        </w:rPr>
        <w:t xml:space="preserve">iti </w:t>
      </w:r>
      <w:r>
        <w:rPr>
          <w:color w:val="0000FF"/>
          <w:lang w:val="sa-IN"/>
        </w:rPr>
        <w:t xml:space="preserve">parirabhya kāntam ānanda-mūrtim </w:t>
      </w:r>
      <w:r>
        <w:rPr>
          <w:color w:val="008000"/>
          <w:lang w:val="sa-IN"/>
        </w:rPr>
        <w:t xml:space="preserve">iti kārya-dvārā tat-stutaiḥ | tatrāpi </w:t>
      </w:r>
      <w:r>
        <w:rPr>
          <w:color w:val="0000FF"/>
          <w:lang w:val="sa-IN"/>
        </w:rPr>
        <w:t xml:space="preserve">sahoṣyatām </w:t>
      </w:r>
      <w:r>
        <w:rPr>
          <w:lang w:val="sa-IN"/>
        </w:rPr>
        <w:t>[bhā.pu. 10.48.8]</w:t>
      </w:r>
      <w:r>
        <w:rPr>
          <w:rStyle w:val="FootnoteReference"/>
          <w:lang w:val="sa-IN"/>
        </w:rPr>
        <w:footnoteReference w:id="11"/>
      </w:r>
      <w:r>
        <w:rPr>
          <w:lang w:val="sa-IN"/>
        </w:rPr>
        <w:t xml:space="preserve"> ity ādi </w:t>
      </w:r>
      <w:r>
        <w:rPr>
          <w:color w:val="008000"/>
          <w:lang w:val="sa-IN"/>
        </w:rPr>
        <w:t xml:space="preserve">tad eva tasya kāma-dveṣādi-gaṇāntaḥ-pātitvaṁ parikḷptya tena pāpāvahatvaṁ parihṛtam ity antam </w:t>
      </w:r>
      <w:r>
        <w:rPr>
          <w:lang w:val="sa-IN"/>
        </w:rPr>
        <w:t>|</w:t>
      </w:r>
    </w:p>
    <w:p w:rsidR="009A5ED6" w:rsidRDefault="009A5ED6">
      <w:pPr>
        <w:rPr>
          <w:color w:val="008000"/>
          <w:lang w:val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color w:val="008000"/>
          <w:lang w:val="sa-IN"/>
        </w:rPr>
        <w:t xml:space="preserve">atha kāmukatvādy-āropaṇādy-adhara-pānādi-rūpas tatra vyavahāro’pi nātikrame hetuḥ | yato </w:t>
      </w:r>
      <w:r>
        <w:rPr>
          <w:color w:val="0000FF"/>
          <w:lang w:val="sa-IN"/>
        </w:rPr>
        <w:t xml:space="preserve">lokavat tu līlā-kaivalyam </w:t>
      </w:r>
      <w:r>
        <w:rPr>
          <w:color w:val="008000"/>
          <w:lang w:val="sa-IN"/>
        </w:rPr>
        <w:t>iti nyāyena līlā tatra svabhāvata eva siddhā | tatra ca</w:t>
      </w:r>
      <w:r>
        <w:rPr>
          <w:rStyle w:val="FootnoteReference"/>
          <w:color w:val="008000"/>
          <w:lang w:val="sa-IN"/>
        </w:rPr>
        <w:footnoteReference w:id="12"/>
      </w:r>
      <w:r>
        <w:rPr>
          <w:color w:val="008000"/>
          <w:lang w:val="sa-IN"/>
        </w:rPr>
        <w:t xml:space="preserve"> śrī-bhūr-līlādībhis tasya tādṛśa-līlā-rasa-moha-svābhāvikaṁ bhagavattādy-ananusandhānam api kāmukatvādi-mananam api ca tad-abhirucitam eva ca | na ca prākṛta-vāmā-jane doṣaḥ prasañjanīyaḥ | tad-yogyaṁ tādṛśaṁ bhāvaṁ svarūpa-śakti-vigrahaṁ ca prāpyaiva tad-icchayaiva tat-prāpteḥ |</w:t>
      </w:r>
    </w:p>
    <w:p w:rsidR="009A5ED6" w:rsidRDefault="009A5ED6">
      <w:pPr>
        <w:rPr>
          <w:color w:val="008000"/>
          <w:lang w:val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color w:val="008000"/>
          <w:lang w:val="sa-IN"/>
        </w:rPr>
        <w:t xml:space="preserve">atha pāpa-śravaṇena ca na pāpāvaho’sau kāmaḥ | tad-aśravaṇād eva | ataḥ pati-bhāva-yukte ca tatra sutarāṁ na doṣaḥ, pratyuta stutiḥ śrūyate | </w:t>
      </w:r>
    </w:p>
    <w:p w:rsidR="009A5ED6" w:rsidRDefault="009A5ED6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samparyacaran taṁ bhaktyā pāda-saṁvāhanādibhiḥ | </w:t>
      </w:r>
    </w:p>
    <w:p w:rsidR="009A5ED6" w:rsidRDefault="009A5ED6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jagad-guruṁ bhartṛ-buddhyā tāsāṁ kiṁ varṇyate tapaḥ || </w:t>
      </w:r>
      <w:r>
        <w:rPr>
          <w:rFonts w:eastAsia="MS Minchofalt"/>
          <w:lang w:val="sa-IN"/>
        </w:rPr>
        <w:t xml:space="preserve">[bhā.pu. 10.9.27] </w:t>
      </w:r>
    </w:p>
    <w:p w:rsidR="009A5ED6" w:rsidRDefault="009A5ED6">
      <w:pPr>
        <w:rPr>
          <w:rFonts w:eastAsia="MS Minchofalt"/>
          <w:color w:val="008000"/>
          <w:lang w:val="sa-IN"/>
        </w:rPr>
      </w:pPr>
      <w:r>
        <w:rPr>
          <w:rFonts w:eastAsia="MS Minchofalt"/>
          <w:color w:val="008000"/>
          <w:lang w:val="sa-IN"/>
        </w:rPr>
        <w:t>iti mahānubhāva-munīnām api tad-bhāvaḥ śrūyate | yathā śrī-mādhvācārya-dhṛtaṁ kaurma-vacanam—</w:t>
      </w:r>
    </w:p>
    <w:p w:rsidR="009A5ED6" w:rsidRDefault="009A5ED6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agni-putrā mahātmānas tapasā strītvam āpire |</w:t>
      </w:r>
    </w:p>
    <w:p w:rsidR="009A5ED6" w:rsidRDefault="009A5ED6">
      <w:pPr>
        <w:ind w:left="720"/>
        <w:rPr>
          <w:rFonts w:eastAsia="MS Minchofalt"/>
          <w:color w:val="008000"/>
          <w:lang w:val="sa-IN"/>
        </w:rPr>
      </w:pPr>
      <w:r>
        <w:rPr>
          <w:rFonts w:eastAsia="MS Minchofalt"/>
          <w:color w:val="0000FF"/>
          <w:lang w:val="sa-IN"/>
        </w:rPr>
        <w:t>bhartāraṁ ca jagad-yoniṁ vāsudevam ajaṁ vibhum ||</w:t>
      </w:r>
      <w:r>
        <w:rPr>
          <w:rFonts w:eastAsia="MS Minchofalt"/>
          <w:color w:val="008000"/>
          <w:lang w:val="sa-IN"/>
        </w:rPr>
        <w:t xml:space="preserve"> iti |</w:t>
      </w:r>
    </w:p>
    <w:p w:rsidR="009A5ED6" w:rsidRDefault="009A5ED6">
      <w:pPr>
        <w:rPr>
          <w:lang w:val="sa-IN"/>
        </w:rPr>
      </w:pPr>
      <w:r>
        <w:rPr>
          <w:rFonts w:eastAsia="MS Minchofalt"/>
          <w:color w:val="008000"/>
          <w:lang w:val="sa-IN"/>
        </w:rPr>
        <w:t xml:space="preserve">ata eva vanditaṁ </w:t>
      </w:r>
      <w:r>
        <w:rPr>
          <w:rFonts w:eastAsia="MS Minchofalt"/>
          <w:color w:val="0000FF"/>
          <w:lang w:val="sa-IN"/>
        </w:rPr>
        <w:t>pati-putra-suhṛd-bhrātṛm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008000"/>
          <w:lang w:val="sa-IN"/>
        </w:rPr>
        <w:t xml:space="preserve">ity ādinā | </w:t>
      </w:r>
      <w:r>
        <w:rPr>
          <w:color w:val="008000"/>
          <w:lang w:val="sa-IN"/>
        </w:rPr>
        <w:t xml:space="preserve">athopapati-bhāvena na ca pāpāvaho’sau </w:t>
      </w:r>
      <w:r>
        <w:rPr>
          <w:color w:val="0000FF"/>
          <w:lang w:val="sa-IN"/>
        </w:rPr>
        <w:t xml:space="preserve">yat </w:t>
      </w:r>
      <w:r>
        <w:rPr>
          <w:bCs/>
          <w:color w:val="0000FF"/>
          <w:lang w:val="sa-IN"/>
        </w:rPr>
        <w:t xml:space="preserve">paty-apatya-suhṛdām anu </w:t>
      </w:r>
      <w:r>
        <w:rPr>
          <w:bCs/>
          <w:lang w:val="sa-IN"/>
        </w:rPr>
        <w:t xml:space="preserve">[bhā.pu. 10.29.19] </w:t>
      </w:r>
      <w:r>
        <w:rPr>
          <w:bCs/>
          <w:color w:val="008000"/>
          <w:lang w:val="sa-IN"/>
        </w:rPr>
        <w:t xml:space="preserve">ity ādinā tābhir evottaritatvāt | </w:t>
      </w:r>
      <w:r>
        <w:rPr>
          <w:bCs/>
          <w:color w:val="0000FF"/>
          <w:lang w:val="sa-IN"/>
        </w:rPr>
        <w:t xml:space="preserve">gopīnāṁ ca </w:t>
      </w:r>
      <w:r>
        <w:rPr>
          <w:bCs/>
          <w:lang w:val="sa-IN"/>
        </w:rPr>
        <w:t xml:space="preserve">[bhā.pu. 10.33.35] </w:t>
      </w:r>
      <w:r>
        <w:rPr>
          <w:bCs/>
          <w:color w:val="008000"/>
          <w:lang w:val="sa-IN"/>
        </w:rPr>
        <w:t>ity ādinā śrī-śukadevena ca |</w:t>
      </w:r>
      <w:r>
        <w:rPr>
          <w:rStyle w:val="FootnoteReference"/>
          <w:bCs/>
          <w:color w:val="008000"/>
          <w:lang w:val="sa-IN"/>
        </w:rPr>
        <w:footnoteReference w:id="13"/>
      </w:r>
      <w:r>
        <w:rPr>
          <w:bCs/>
          <w:color w:val="008000"/>
          <w:lang w:val="sa-IN"/>
        </w:rPr>
        <w:t xml:space="preserve"> </w:t>
      </w:r>
      <w:r>
        <w:rPr>
          <w:rFonts w:eastAsia="MS Minchofalt"/>
          <w:color w:val="008000"/>
          <w:lang w:val="sa-IN"/>
        </w:rPr>
        <w:t xml:space="preserve">mahānubhāva-munīnām api tad-bhāvo dṛśyate | </w:t>
      </w:r>
      <w:r>
        <w:rPr>
          <w:color w:val="008000"/>
          <w:lang w:val="sa-IN"/>
        </w:rPr>
        <w:t xml:space="preserve">yathā </w:t>
      </w:r>
      <w:r>
        <w:rPr>
          <w:color w:val="FF0000"/>
          <w:lang w:val="sa-IN"/>
        </w:rPr>
        <w:t>pādmottara-khaṇḍa-</w:t>
      </w:r>
      <w:r>
        <w:rPr>
          <w:color w:val="008000"/>
          <w:lang w:val="sa-IN"/>
        </w:rPr>
        <w:t>vacanam—</w:t>
      </w:r>
    </w:p>
    <w:p w:rsidR="009A5ED6" w:rsidRDefault="009A5ED6">
      <w:pPr>
        <w:rPr>
          <w:lang w:val="sa-IN"/>
        </w:rPr>
      </w:pPr>
    </w:p>
    <w:p w:rsidR="009A5ED6" w:rsidRDefault="009A5ED6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purā maharṣayaḥ sarve daṇḍakāraṇya-vāsinaḥ |</w:t>
      </w:r>
    </w:p>
    <w:p w:rsidR="009A5ED6" w:rsidRDefault="009A5ED6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dṛṣṭvā rāmaṁ hariṁ tatra bhoktum aicchat suvigraham ||</w:t>
      </w:r>
    </w:p>
    <w:p w:rsidR="009A5ED6" w:rsidRDefault="009A5ED6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te sarve strītvam āpannāḥ samudbhūtās tu gokule |</w:t>
      </w:r>
    </w:p>
    <w:p w:rsidR="009A5ED6" w:rsidRDefault="009A5ED6">
      <w:pPr>
        <w:ind w:left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hariṁ samprāpya kāmena tato muktā bhavārṇavāt || </w:t>
      </w:r>
      <w:r>
        <w:rPr>
          <w:rFonts w:eastAsia="MS Minchofalt"/>
          <w:lang w:val="fr-CA"/>
        </w:rPr>
        <w:t xml:space="preserve">[PadmaP 6.245.164] </w:t>
      </w:r>
    </w:p>
    <w:p w:rsidR="009A5ED6" w:rsidRDefault="009A5ED6">
      <w:pPr>
        <w:rPr>
          <w:bCs/>
          <w:color w:val="008000"/>
          <w:lang w:val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rFonts w:eastAsia="MS Minchofalt"/>
          <w:color w:val="008000"/>
          <w:lang w:val="sa-IN"/>
        </w:rPr>
        <w:t>ataḥ puruṣeṣv api strī-bhāvenodbhavād bhagavad-viṣayatvān na prākṛta</w:t>
      </w:r>
      <w:r>
        <w:rPr>
          <w:rStyle w:val="FootnoteReference"/>
          <w:rFonts w:eastAsia="MS Minchofalt"/>
          <w:color w:val="008000"/>
          <w:lang w:val="sa-IN"/>
        </w:rPr>
        <w:footnoteReference w:id="14"/>
      </w:r>
      <w:r>
        <w:rPr>
          <w:rFonts w:eastAsia="MS Minchofalt"/>
          <w:color w:val="008000"/>
          <w:lang w:val="sa-IN"/>
        </w:rPr>
        <w:t xml:space="preserve">-kāmaḥ kintu </w:t>
      </w:r>
      <w:r>
        <w:rPr>
          <w:rFonts w:eastAsia="MS Minchofalt"/>
          <w:color w:val="0000FF"/>
          <w:lang w:val="sa-IN"/>
        </w:rPr>
        <w:t>sākṣān manmatha-manmathaḥ</w:t>
      </w:r>
      <w:r>
        <w:rPr>
          <w:rFonts w:eastAsia="MS Minchofalt"/>
          <w:lang w:val="sa-IN"/>
        </w:rPr>
        <w:t xml:space="preserve"> [bhā.pu. 10.32.2] </w:t>
      </w:r>
      <w:r>
        <w:rPr>
          <w:rFonts w:eastAsia="MS Minchofalt"/>
          <w:color w:val="008000"/>
          <w:lang w:val="sa-IN"/>
        </w:rPr>
        <w:t>iti śravaṇāt | āgamādau tasya kāmatvenopāsanāc ca bhagavataivodbhāvito’prākṛta-kāma evāsau iti jñeyam | śrīmad-uddhavādīnāṁ param api śrī-gopī-sadṛśa-bhāva-lipsā</w:t>
      </w:r>
      <w:r>
        <w:rPr>
          <w:rStyle w:val="FootnoteReference"/>
          <w:rFonts w:eastAsia="MS Minchofalt"/>
          <w:color w:val="008000"/>
          <w:lang w:val="sa-IN"/>
        </w:rPr>
        <w:footnoteReference w:id="15"/>
      </w:r>
      <w:r>
        <w:rPr>
          <w:rFonts w:eastAsia="MS Minchofalt"/>
          <w:color w:val="008000"/>
          <w:lang w:val="sa-IN"/>
        </w:rPr>
        <w:t xml:space="preserve"> śrūyate— </w:t>
      </w:r>
      <w:r>
        <w:rPr>
          <w:rFonts w:eastAsia="MS Minchofalt"/>
          <w:color w:val="0000FF"/>
          <w:lang w:val="sa-IN"/>
        </w:rPr>
        <w:t xml:space="preserve">etāḥ paraṁ tanu-bhṛto bhuvi gopa-vadhvaḥ </w:t>
      </w:r>
      <w:r>
        <w:rPr>
          <w:rFonts w:eastAsia="MS Minchofalt"/>
          <w:lang w:val="sa-IN"/>
        </w:rPr>
        <w:t xml:space="preserve">[bhā.pu. 10.47.51] </w:t>
      </w:r>
      <w:r>
        <w:rPr>
          <w:rFonts w:eastAsia="MS Minchofalt"/>
          <w:color w:val="008000"/>
          <w:lang w:val="sa-IN"/>
        </w:rPr>
        <w:t xml:space="preserve">ity ādau | kiṁ bahunā śrutīnām api tad-bhāvo </w:t>
      </w:r>
      <w:r>
        <w:rPr>
          <w:rFonts w:eastAsia="MS Minchofalt"/>
          <w:color w:val="FF0000"/>
          <w:lang w:val="sa-IN"/>
        </w:rPr>
        <w:t xml:space="preserve">bṛhad-vāmane </w:t>
      </w:r>
      <w:r>
        <w:rPr>
          <w:rFonts w:eastAsia="MS Minchofalt"/>
          <w:color w:val="008000"/>
          <w:lang w:val="sa-IN"/>
        </w:rPr>
        <w:t>prasiddhaḥ | yatas tatra śrutayo’pi nitya-</w:t>
      </w:r>
      <w:r>
        <w:rPr>
          <w:color w:val="008000"/>
          <w:lang w:val="sa-IN"/>
        </w:rPr>
        <w:t>siddha-gopikā-bhāvābhilāṣiṇyaḥ satyas tantreṇaiva</w:t>
      </w:r>
      <w:r>
        <w:rPr>
          <w:rStyle w:val="FootnoteReference"/>
          <w:color w:val="008000"/>
          <w:lang w:val="sa-IN"/>
        </w:rPr>
        <w:footnoteReference w:id="16"/>
      </w:r>
      <w:r>
        <w:rPr>
          <w:color w:val="008000"/>
          <w:lang w:val="sa-IN"/>
        </w:rPr>
        <w:t xml:space="preserve"> tad-gaṇāntaḥpātinyo babhūvur iti prasiddhiḥ | etat prasiddhi-sūcakam evaitad ukta tābhiḥ—</w:t>
      </w:r>
      <w:r>
        <w:rPr>
          <w:color w:val="0000FF"/>
          <w:lang w:val="sa-IN"/>
        </w:rPr>
        <w:t>n</w:t>
      </w:r>
      <w:r>
        <w:rPr>
          <w:rFonts w:eastAsia="MS Minchofalt"/>
          <w:color w:val="0000FF"/>
          <w:lang w:val="sa-IN"/>
        </w:rPr>
        <w:t xml:space="preserve">ibhṛta-marun-mano-'kṣa- dṛḍha-yoga-yuja </w:t>
      </w:r>
      <w:r>
        <w:rPr>
          <w:rFonts w:eastAsia="MS Minchofalt"/>
          <w:lang w:val="sa-IN"/>
        </w:rPr>
        <w:t xml:space="preserve">[bhā.pu. 10.87.23] </w:t>
      </w:r>
      <w:r>
        <w:rPr>
          <w:rFonts w:eastAsia="MS Minchofalt"/>
          <w:color w:val="008000"/>
          <w:lang w:val="sa-IN"/>
        </w:rPr>
        <w:t xml:space="preserve">ity ādi </w:t>
      </w:r>
      <w:r>
        <w:rPr>
          <w:color w:val="008000"/>
          <w:lang w:val="sa-IN"/>
        </w:rPr>
        <w:t xml:space="preserve">vispaṣṭaś cāyam arthaḥ | </w:t>
      </w:r>
    </w:p>
    <w:p w:rsidR="009A5ED6" w:rsidRDefault="009A5ED6">
      <w:pPr>
        <w:rPr>
          <w:color w:val="008000"/>
          <w:lang w:val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color w:val="008000"/>
          <w:lang w:val="sa-IN"/>
        </w:rPr>
        <w:t xml:space="preserve">tad brahmākhyaṁ tattvaṁ śāstra-dṛṣṭyā prayāsa-bāhulyena munaya upāsate tad-arayo’pi yasya smaraṇāt tad-upāsanaṁ vinaiva yayuḥ | tathā striyaḥ śrī-gopa-subhruvas te tava śrī-nandanandana-rūpasya urugendra-deha-tulyau yau bhuja-daṇḍau tava viṣakta-dhiyaḥ satyas tavaivāṅghri-saroja-sudhās tadīya-sparśa-viśeṣa-jāta-prema-mādhuryāṇi yayuḥ | vayaṁ śrutayo’pi sama-dṛśas tulya-bhāvāḥ satyaḥ samās tādṛśa-gopikātva-prāptyā tat-sāmyam āptās tā evāṅghri-rajo-sudhāṁ yātavatya ity arthaḥ | </w:t>
      </w:r>
    </w:p>
    <w:p w:rsidR="009A5ED6" w:rsidRDefault="009A5ED6">
      <w:pPr>
        <w:rPr>
          <w:color w:val="008000"/>
          <w:lang w:val="sa-IN"/>
        </w:rPr>
      </w:pPr>
    </w:p>
    <w:p w:rsidR="009A5ED6" w:rsidRDefault="009A5ED6">
      <w:pPr>
        <w:rPr>
          <w:lang w:val="sa-IN"/>
        </w:rPr>
      </w:pPr>
      <w:r>
        <w:rPr>
          <w:color w:val="008000"/>
          <w:lang w:val="sa-IN"/>
        </w:rPr>
        <w:t>artha-vaśād vibhakti-vipariṇāmaḥ | aṅghrīti sādaroktiḥ | atra tad-arayo’pi yayuḥ smaraṇād ity anena bhāva-mārgasya jhaṭity artha-sādhanatvaṁ darśitam | sama-dṛśa ity anena rāgānugāyā eva tatra sādhakatamatvaṁ darśitam | anyathā sarva-sādhana-sādhya-viduṣyaḥ śrutayo’nyatraiva pravarteran |</w:t>
      </w:r>
      <w:r>
        <w:rPr>
          <w:rStyle w:val="FootnoteReference"/>
          <w:color w:val="008000"/>
          <w:lang w:val="sa-IN"/>
        </w:rPr>
        <w:footnoteReference w:id="17"/>
      </w:r>
      <w:r>
        <w:rPr>
          <w:color w:val="008000"/>
          <w:lang w:val="sa-IN"/>
        </w:rPr>
        <w:t xml:space="preserve"> </w:t>
      </w:r>
      <w:r>
        <w:rPr>
          <w:lang w:val="sa-IN"/>
        </w:rPr>
        <w:t>śruty-anubhava-siddhā tāsām ānugatyenaiva niravāyīti prakaraṇārthaś ca |</w:t>
      </w:r>
    </w:p>
    <w:p w:rsidR="009A5ED6" w:rsidRDefault="009A5ED6">
      <w:pPr>
        <w:rPr>
          <w:color w:val="008000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lang w:val="sa-IN"/>
        </w:rPr>
        <w:t xml:space="preserve">nanu tava siddhāntāḥ phalitārthā abhaviṣyann eva | yady aupapatya-paroḍhatvayoḥ satyatvam abhaviṣyan | vayaṁ tad evam anyām anyām anvahe </w:t>
      </w:r>
      <w:r>
        <w:rPr>
          <w:rFonts w:eastAsia="MS Minchofalt"/>
          <w:lang w:val="sa-IN"/>
        </w:rPr>
        <w:t xml:space="preserve">tasmān mūla eva kuṭhāraḥ | </w:t>
      </w:r>
      <w:r>
        <w:rPr>
          <w:rFonts w:eastAsia="MS Minchofalt"/>
          <w:color w:val="0000FF"/>
          <w:lang w:val="sa-IN"/>
        </w:rPr>
        <w:t xml:space="preserve">patiś copapatiś ceti </w:t>
      </w:r>
      <w:r>
        <w:rPr>
          <w:rFonts w:eastAsia="MS Minchofalt"/>
          <w:lang w:val="sa-IN"/>
        </w:rPr>
        <w:t xml:space="preserve">[u.nī. 1.10] ity ārabhya sarvasminn eva </w:t>
      </w:r>
      <w:r>
        <w:rPr>
          <w:rFonts w:eastAsia="MS Minchofalt"/>
          <w:color w:val="FF0000"/>
          <w:lang w:val="sa-IN"/>
        </w:rPr>
        <w:t>ujjvala-nīlamaṇau</w:t>
      </w:r>
      <w:r>
        <w:rPr>
          <w:rFonts w:eastAsia="MS Minchofalt"/>
          <w:lang w:val="sa-IN"/>
        </w:rPr>
        <w:t xml:space="preserve"> muhur māyikatvenaiva pura-vanitānāṁ dvitīyaś ca vraja-vanitānāṁ dvitīyatvaṁ tu yadyapy āsām avatārāvasara eva pratyāyitaṁ na tu sarvadety ādi | </w:t>
      </w:r>
      <w:r>
        <w:rPr>
          <w:rFonts w:eastAsia="MS Minchofalt"/>
          <w:color w:val="0000FF"/>
          <w:lang w:val="sa-IN"/>
        </w:rPr>
        <w:t xml:space="preserve">rāgeṇollaṅhayann </w:t>
      </w:r>
      <w:r>
        <w:rPr>
          <w:rFonts w:eastAsia="MS Minchofalt"/>
          <w:lang w:val="sa-IN"/>
        </w:rPr>
        <w:t>ity atra svajana-prema-vaśāvatāra-līlāveśena nitya-līlām ananusandhānasya tāsāṁ ca līlā-śaktir māyayaiva rasa-viśeṣa-paripoṣāya tāsu parakīyātvaṁ pratyāpayayya tatraupapatyāyitavatīti saṅketīkṛtety atra yat kasyacit kaveḥ padyam udāhṛtaṁ khalu tādṛg aupapatya-pratyāyanāyotprekṣām iti |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laghutvam atra</w:t>
      </w:r>
      <w:r>
        <w:rPr>
          <w:rFonts w:eastAsia="MS Minchofalt"/>
          <w:lang w:val="sa-IN"/>
        </w:rPr>
        <w:t xml:space="preserve"> [u.nī. 1.21] ity atra etad uktaṁ bhavati | </w:t>
      </w:r>
      <w:r>
        <w:rPr>
          <w:rFonts w:eastAsia="MS Minchofalt"/>
          <w:color w:val="008000"/>
          <w:lang w:val="sa-IN"/>
        </w:rPr>
        <w:t xml:space="preserve">asāv avatāra-samaye tathā pratītir māyiky eva... śrī-kṛṣṇena tāsām dāmpatye sati parakīyātve ca māyikatve ca sati naśyaty eva tato māyikam </w:t>
      </w:r>
      <w:r>
        <w:rPr>
          <w:rFonts w:eastAsia="MS Minchofalt"/>
          <w:lang w:val="sa-IN"/>
        </w:rPr>
        <w:t>|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color w:val="0000FF"/>
          <w:lang w:val="sa-IN"/>
        </w:rPr>
        <w:t xml:space="preserve">kanyakāś ca paroḍhāś ca </w:t>
      </w:r>
      <w:r>
        <w:rPr>
          <w:rFonts w:eastAsia="MS Minchofalt"/>
          <w:lang w:val="sa-IN"/>
        </w:rPr>
        <w:t xml:space="preserve">[u.nī. 3.19] iti so’yaṁ cāvatāra-līlā-dṛṣṭyaiva vyavahāro na vastunaḥ | </w:t>
      </w:r>
      <w:r>
        <w:rPr>
          <w:rFonts w:eastAsia="MS Minchofalt"/>
          <w:color w:val="0000FF"/>
          <w:lang w:val="sa-IN"/>
        </w:rPr>
        <w:t>nāsūyann</w:t>
      </w:r>
      <w:r>
        <w:rPr>
          <w:rFonts w:eastAsia="MS Minchofalt"/>
          <w:lang w:val="sa-IN"/>
        </w:rPr>
        <w:t xml:space="preserve"> iti | </w:t>
      </w:r>
      <w:r>
        <w:rPr>
          <w:rFonts w:eastAsia="MS Minchofalt"/>
          <w:color w:val="008000"/>
          <w:lang w:val="sa-IN"/>
        </w:rPr>
        <w:t>tasya śrī-kṛṣṇasya nāsūyann iti | tasya kṛṣṇasya māyayāpi sve sve dārā vivāha-samayata eva māyā-racitās tān</w:t>
      </w:r>
      <w:r>
        <w:rPr>
          <w:rStyle w:val="FootnoteReference"/>
          <w:rFonts w:eastAsia="MS Minchofalt"/>
          <w:color w:val="008000"/>
          <w:lang w:val="sa-IN"/>
        </w:rPr>
        <w:footnoteReference w:id="18"/>
      </w:r>
      <w:r>
        <w:rPr>
          <w:rFonts w:eastAsia="MS Minchofalt"/>
          <w:color w:val="008000"/>
          <w:lang w:val="sa-IN"/>
        </w:rPr>
        <w:t xml:space="preserve"> </w:t>
      </w:r>
      <w:r>
        <w:rPr>
          <w:rFonts w:eastAsia="MS Minchofalt"/>
          <w:lang w:val="sa-IN"/>
        </w:rPr>
        <w:t>ity ādi | patiṁ-manyān prati māyā pratimāyā prakaṭayāmāsa |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bCs/>
          <w:color w:val="0000FF"/>
          <w:lang w:val="sa-IN"/>
        </w:rPr>
        <w:t xml:space="preserve">gopair vyūḍhā </w:t>
      </w:r>
      <w:r>
        <w:rPr>
          <w:rFonts w:eastAsia="MS Minchofalt"/>
          <w:lang w:val="sa-IN"/>
        </w:rPr>
        <w:t xml:space="preserve">[u.nī. 3.37] ity </w:t>
      </w:r>
      <w:r>
        <w:rPr>
          <w:rFonts w:eastAsia="MS Minchofalt"/>
          <w:color w:val="008000"/>
          <w:lang w:val="sa-IN"/>
        </w:rPr>
        <w:t xml:space="preserve">apūrvavad bhramānuvāda eva | </w:t>
      </w:r>
      <w:r>
        <w:rPr>
          <w:rFonts w:eastAsia="MS Minchofalt"/>
          <w:lang w:val="sa-IN"/>
        </w:rPr>
        <w:t xml:space="preserve">śaktim evādṛtya tad-upayuktāṁ līlā-śaktim evādṛtya tad-dvārāvatāritānāṁ nitya-preyasīnām eva tāsāṁ para-dāratva-bhrameṇa yathā-rasasya vidhiḥ prakāra-viśeṣaḥ preyasīnām eva tāsāṁ para-dāratva-bhrameṇa yathā rasasya vismārya prakaṭīkṛtānām ity arthaḥ |  tad-āśaṁsayā hetuḥ rasiketi, tasmāl līlā-śakti-preritatayā kṛtaṁ tāsāṁ paroḍhātva-pratyāyanaṁ para-saṅgatya-bhāvaś cety ādi | samṛddimad-udāharaṇe </w:t>
      </w:r>
      <w:r>
        <w:rPr>
          <w:rFonts w:eastAsia="MS Minchofalt"/>
          <w:color w:val="0000FF"/>
          <w:lang w:val="sa-IN"/>
        </w:rPr>
        <w:t>tavātra parimṛgyata</w:t>
      </w:r>
      <w:r>
        <w:rPr>
          <w:rFonts w:eastAsia="MS Minchofalt"/>
          <w:lang w:val="sa-IN"/>
        </w:rPr>
        <w:t xml:space="preserve"> [la.mā. 8.10, u.nī. 15.208] ity atra sarve jñāta-śrī-kṛṣṇa-viṣayakāśaktyānantaraṁ yadi tāsām anya-bhartṛkātvaṁ vṛto mithyātvena vyaktaṁ syāt tadaiva jugupsā-vyavasthāpayanavat dhārmikasya śrī-vraja-rājasya sabhāyām api dhārmika-rītyā sthāpayitavyā | tataḥ </w:t>
      </w:r>
      <w:r>
        <w:rPr>
          <w:rFonts w:eastAsia="MS Minchofalt"/>
          <w:color w:val="0000FF"/>
          <w:lang w:val="sa-IN"/>
        </w:rPr>
        <w:t>yoga-māyām upāśrita</w:t>
      </w:r>
      <w:r>
        <w:rPr>
          <w:rFonts w:eastAsia="MS Minchofalt"/>
          <w:lang w:val="sa-IN"/>
        </w:rPr>
        <w:t xml:space="preserve"> iti, </w:t>
      </w:r>
      <w:r>
        <w:rPr>
          <w:rFonts w:eastAsia="MS Minchofalt"/>
          <w:color w:val="0000FF"/>
          <w:lang w:val="sa-IN"/>
        </w:rPr>
        <w:t xml:space="preserve">nāsūyan khalu </w:t>
      </w:r>
      <w:r>
        <w:rPr>
          <w:rFonts w:eastAsia="MS Minchofalt"/>
          <w:lang w:val="sa-IN"/>
        </w:rPr>
        <w:t xml:space="preserve">ity ādi-nyāyena yasyā māyāyā so’yaṁ prapañcaḥ saiva samādhātrī | nijeśvara-līlā-kautukāt tat-tat-kalpitavatī madhye cāsūyāparihārārthaṁ samāhitavatīti gamyate ity ādi | </w:t>
      </w:r>
      <w:r>
        <w:rPr>
          <w:rFonts w:eastAsia="MS Minchofalt"/>
          <w:color w:val="FF0000"/>
          <w:lang w:val="sa-IN"/>
        </w:rPr>
        <w:t xml:space="preserve">kṛṣṇa-sandarbha-gopāla-campūm </w:t>
      </w:r>
      <w:r>
        <w:rPr>
          <w:rFonts w:eastAsia="MS Minchofalt"/>
          <w:lang w:val="sa-IN"/>
        </w:rPr>
        <w:t>anu saiva vivecitaṁ bahuśaḥ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svarūpa-siddhānāṁ bhagavad-dārāṇām apara-kartṛka-balātkāra-parihārārtha-tat-tad-ākāratayā ye sva-dārās tān sve ity ādi | etad-uditam upalakṣaṇaṁ, tad eva tāsāṁ patiṁ-manyeṣv evāha—śayanādiṣv eva ca svarūpa-siddhā āvavrire anyeṣu cānyadā eveti gamyate tāvad eva yuktaṁ tāsu ca mayy ādara-kṣaṇotkaṇṭhā-vardhanaika-prayojanatvān na syā ity ādi | </w:t>
      </w:r>
      <w:r>
        <w:rPr>
          <w:color w:val="FF0000"/>
          <w:lang w:val="sa-IN"/>
        </w:rPr>
        <w:t xml:space="preserve">campūm </w:t>
      </w:r>
      <w:r>
        <w:rPr>
          <w:lang w:val="sa-IN"/>
        </w:rPr>
        <w:t xml:space="preserve">anu ca paurṇamāsyākāritāyā yaśodā-nandinyāḥ siṁha-vāhinyā vacaḥ pūrvata eva tāvad ubhaya-vidhātra nāpūrvatayā mantavyāḥ | pūrvāsāṁ sajātīyatā hi dvitīyā mayaiva nirmitāḥ | saṁjñāyāś ca yāvat ratyās tan-māya-kalpitāvac ca | agre śrī-vraja-rājaṁ prati tathā varṇayitavyatvān </w:t>
      </w:r>
      <w:r>
        <w:rPr>
          <w:color w:val="0000FF"/>
          <w:lang w:val="sa-IN"/>
        </w:rPr>
        <w:t xml:space="preserve">nāyaṁ śriyo’ṅga </w:t>
      </w:r>
      <w:r>
        <w:rPr>
          <w:lang w:val="sa-IN"/>
        </w:rPr>
        <w:t>ity atra pūrvokta-māyā-mātra-pratītān yathātvam eva draḍhayatīti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atha nitya-priyā iti nitya-priyāṇāṁ māyāṁ vinā katham upapatiḥ syāt ? </w:t>
      </w:r>
      <w:r>
        <w:rPr>
          <w:color w:val="0000FF"/>
          <w:lang w:val="sa-IN"/>
        </w:rPr>
        <w:t xml:space="preserve">neṣṭā yad aṅgini </w:t>
      </w:r>
      <w:r>
        <w:rPr>
          <w:lang w:val="sa-IN"/>
        </w:rPr>
        <w:t xml:space="preserve">iti nitya-preyasīnāṁ tāsāṁ yathā rasasya vidhir ity atra bahutra | samṛddhimat-praghaṭṭaka-gadya-padya-mayaṁ bahuśo nirṇītam | tad ante ca yathā—atha kaṁsavadhāt prācīnānāṁ līlānāṁ sadyastanatāṁ matvā yad upāsanaṁ kriyate | tat khalu </w:t>
      </w:r>
    </w:p>
    <w:p w:rsidR="009A5ED6" w:rsidRDefault="009A5ED6">
      <w:pPr>
        <w:rPr>
          <w:lang w:val="sa-IN"/>
        </w:rPr>
      </w:pP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evaṁ vihāraiḥ kaumāraiḥ kaumāraṁ jahatur vraje | </w:t>
      </w: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nilāyanaiḥ setu-bandhair markaṭotplavanādibhiḥ ||</w:t>
      </w:r>
    </w:p>
    <w:p w:rsidR="009A5ED6" w:rsidRDefault="009A5ED6">
      <w:pPr>
        <w:rPr>
          <w:color w:val="0000FF"/>
          <w:lang w:val="sa-IN"/>
        </w:rPr>
      </w:pPr>
    </w:p>
    <w:p w:rsidR="009A5ED6" w:rsidRDefault="009A5ED6">
      <w:pPr>
        <w:rPr>
          <w:color w:val="FF0000"/>
          <w:lang w:val="sa-IN"/>
        </w:rPr>
      </w:pPr>
      <w:r>
        <w:rPr>
          <w:lang w:val="sa-IN"/>
        </w:rPr>
        <w:t>ity ādi-rītyāvatāra-līlāvat pūrvāvatātāra-līlāvat pūrvam atītānām api tāṁ</w:t>
      </w:r>
      <w:r>
        <w:rPr>
          <w:color w:val="FF0000"/>
          <w:lang w:val="sa-IN"/>
        </w:rPr>
        <w:t xml:space="preserve"> </w:t>
      </w:r>
      <w:r>
        <w:rPr>
          <w:lang w:val="sa-IN"/>
        </w:rPr>
        <w:t xml:space="preserve">tāṁ nija-līlāṁ bhakta-bhakti-viśeṣānurodhena tadā tadā karotīty eva mantavyam | </w:t>
      </w:r>
      <w:r>
        <w:rPr>
          <w:color w:val="0000FF"/>
          <w:lang w:val="sa-IN"/>
        </w:rPr>
        <w:t xml:space="preserve">tvaṁ bhakti-yoga-paribhāvita </w:t>
      </w:r>
      <w:r>
        <w:rPr>
          <w:lang w:val="sa-IN"/>
        </w:rPr>
        <w:t>ity ādeḥ |</w:t>
      </w:r>
    </w:p>
    <w:p w:rsidR="009A5ED6" w:rsidRDefault="009A5ED6">
      <w:pPr>
        <w:rPr>
          <w:color w:val="0000FF"/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tatra bālya-līlopāsanā grahilā api dṛśyante | kintu śrutekṣita-pathatvenaiva tā draṣṭavyā na tu sva-manoratha-māna-kalpitatveneti gamyate | tatra svecchayā racitāyā api sambhoga-līlāyāḥ sampannatvam eva sammataṁ na tu samṛddhimattvam, mahā-pravāsa-saṁskārānantara-bhāvitvābhāvāt | ata eva kāsāṁcit līlānāṁ prakaṭa-prakāśa-gata-tulyānāṁ tat-tan-mantra-pālaka-sampradāyāvicchinna-paramparānurodhena nityā sthitir eva gamyate na tu sarvāsām api prakaṭa-līlānāṁ kāliya-hrada-praveśa-līlānāṁ mahā-duḥkha-mayatvena kāsāṁcid anyāsām api muhur āgata-bhaya-vyākulīkṛtatvena prākṛta-miśratvena virodhāt | </w:t>
      </w:r>
      <w:r>
        <w:rPr>
          <w:color w:val="0000FF"/>
          <w:lang w:val="sa-IN"/>
        </w:rPr>
        <w:t>yoga eva bhaved eṣa vicitraḥ ko’pi mādanaḥ</w:t>
      </w:r>
      <w:r>
        <w:rPr>
          <w:lang w:val="sa-IN"/>
        </w:rPr>
        <w:t xml:space="preserve"> |  te yoga eveti sukhedānām eva tāsām upādānena sahasra-dhī-sakhollekhanena ca pratyākhyānāt pratyāyitānāṁ nityatve citra-tulyatā prāptyā līlātva-hānāc ceti ity ādi neṣṭā </w:t>
      </w:r>
      <w:r>
        <w:rPr>
          <w:color w:val="0000FF"/>
          <w:lang w:val="sa-IN"/>
        </w:rPr>
        <w:t xml:space="preserve">yad aṅgini </w:t>
      </w:r>
      <w:r>
        <w:rPr>
          <w:lang w:val="sa-IN"/>
        </w:rPr>
        <w:t xml:space="preserve">ity atra samṛddhimat-praghaṭṭake </w:t>
      </w:r>
      <w:r>
        <w:rPr>
          <w:color w:val="FF0000"/>
          <w:lang w:val="sa-IN"/>
        </w:rPr>
        <w:t xml:space="preserve">kṛṣṇa-sandarbhe gopāla-campūm </w:t>
      </w:r>
      <w:r>
        <w:rPr>
          <w:lang w:val="sa-IN"/>
        </w:rPr>
        <w:t xml:space="preserve">anu ca vivṛtaṁ tat-tad-vyākhyānāṁ sāro yathā neṣṭety atra tad uktaṁ </w:t>
      </w:r>
      <w:r>
        <w:rPr>
          <w:color w:val="FF0000"/>
          <w:lang w:val="sa-IN"/>
        </w:rPr>
        <w:t>sāhitya-darpaṇa-</w:t>
      </w:r>
      <w:r>
        <w:rPr>
          <w:lang w:val="sa-IN"/>
        </w:rPr>
        <w:t>kāreṇa paroḍhāṁ varjayitvety ādi | tad etac ca gokulambuja-dṛśāṁ kulam antareṇeti tās tu stutā ity arthaḥ | āśaṁsayeti tādṛśa-krama-līlā-sādhyatvena rasa-viśeṣāsvādanāya sarva-śaktitāṁ sarveśvaratām apy anādṛtya tad-upayukta-līlāṁ pravartitāḥ | sva-sva-pati-gṛham anuvartatāḥ parās tu kṛṣṇa-mātra-pati-parāyaṇā sva-sva-pitṛ-gṛham ity ādi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atredaṁ vicāryate—śruti-smṛti-śrī-bhāgavatānāṁ khyātatayā śrīman-madhvācārya-śrī-rāmānujācārya-śrī-vallabhācārya-caraṇair vivṛtānāṁ śrī-bhagaval-līlānāṁ māyikatvaṁ kiyad-dina-sthāyitvaṁ yat paunaḥpunyena śata-vṛttitayā kaṇṭha-raveṇaivācāte | tatraivaṁ pṛcchāmaḥ tat kim aindrajālika-kāryatvād indrajālavan māyikaṁ kiṁ vā ajñāna-kalpita-śukti-rajatavad bahiraṅgāyāḥ māyākhyāyāḥ śakteḥ kāryam | athavā, līlā-śakti-kṛtaṁ sarvam | 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nādyam, aindrajālikasya nayanādeḥ pṛthaktvena sāvadhānatayā sthitasyānyadīya-vyāmohanārtham eva tat-tat-kṛteḥ prakaṭam abhūt, na tu svasya tad-āviṣṭatvaṁ prakṛte tu nāyikānāyakayor ubhayor ubhayor api tatra tatrāviṣṭatā bhavataiva suprathitaiva | nāpi dvitīyaṁ yatra yatra śrī-kṛṣṇa-līlā tatra tatra māyā-sambandhābhāvāt | māyā paraity abhimukhe ca </w:t>
      </w:r>
      <w:r>
        <w:rPr>
          <w:color w:val="0000FF"/>
          <w:lang w:val="sa-IN"/>
        </w:rPr>
        <w:t>vilajjamāne</w:t>
      </w:r>
      <w:r>
        <w:rPr>
          <w:lang w:val="sa-IN"/>
        </w:rPr>
        <w:t xml:space="preserve">ti [bhā.pu. 2.5.13] </w:t>
      </w:r>
      <w:r>
        <w:rPr>
          <w:color w:val="FF0000"/>
          <w:lang w:val="sa-IN"/>
        </w:rPr>
        <w:t>dvitīya-skandha</w:t>
      </w:r>
      <w:r>
        <w:rPr>
          <w:lang w:val="sa-IN"/>
        </w:rPr>
        <w:t xml:space="preserve">-siddhāntitvāt | </w:t>
      </w:r>
      <w:r>
        <w:rPr>
          <w:color w:val="FF0000"/>
          <w:lang w:val="sa-IN"/>
        </w:rPr>
        <w:t xml:space="preserve">vaiṣṇava-toṣiṇyāṁ </w:t>
      </w:r>
      <w:r>
        <w:rPr>
          <w:lang w:val="sa-IN"/>
        </w:rPr>
        <w:t xml:space="preserve">yaśodā-mohana-rāsādi-līlāyāṁ tathaiva samāhitatvāt |  </w:t>
      </w:r>
      <w:r>
        <w:rPr>
          <w:color w:val="FF0000"/>
          <w:lang w:val="sa-IN"/>
        </w:rPr>
        <w:t xml:space="preserve">śrī-bhagavat-sandarbhe </w:t>
      </w:r>
      <w:r>
        <w:rPr>
          <w:lang w:val="sa-IN"/>
        </w:rPr>
        <w:t>ca śriyā yukta ity asya vyākhyāne’ntaraṅga-bahiraṅga-śaktyor avatāraṇānantaraṁ pūrvasyāṁ bhagavati vibhuty ādi vismṛti-hetu-mātṛ-bhāvādi premānanda-viśeṣa ity uktatvāt | na ca tasyās tasmin bhāve tathā vismṛti-hetutvam iti vācyam | vibhutvādi mātṛ-bhāvādi iti dvayor apy ādi-śabda-grahaṇāt sarveṣv eva raseṣu tathā vismṛti-premānanda-mayair āvaśyakatvāc ca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nāpi tṛtīyaṁ līlā-śakteḥ svarūpa-śaktitvāt | svarūpa-śakti-prakāśitatvasya nityatvasya ca mitho hetumattvā jñeyeti </w:t>
      </w:r>
      <w:r>
        <w:rPr>
          <w:color w:val="FF0000"/>
          <w:lang w:val="sa-IN"/>
        </w:rPr>
        <w:t xml:space="preserve">bhagavat-sandarbhe </w:t>
      </w:r>
      <w:r>
        <w:rPr>
          <w:color w:val="0000FF"/>
          <w:lang w:val="sa-IN"/>
        </w:rPr>
        <w:t xml:space="preserve">na vidyate yasya ca </w:t>
      </w:r>
      <w:r>
        <w:rPr>
          <w:lang w:val="sa-IN"/>
        </w:rPr>
        <w:t>[bhā.pu. 8.3.8, bha.sa. 49] iti gajendra-mokṣaṇīye padye vyākhyānatvāt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nanu kāsāṁcid eva līlānāṁ māyikatvaṁ vayaṁ manyāmahe na tu sarvāsām eva | paroḍhaupapatyos tu kaṇṭha-raveṇaiva vadāmo’nyāsāṁ kāliya-damanādi kāsāṁcit pracchannatayā bhakta-hṛdaya-vyākulīkaratva-prākṛta-miśratvādi-doṣa-darśanāt avatāra-līlāyā asārvadikatvāt kādācitkatvāc cet tathātve paryavasānaṁ syāt | astu nāma aprakaṭe bhoga-nāmni nitye dhāmni svārasikī mantramayī bhedābhedābhyāṁ nityatvena nitya-sthitvena nitya-līlā virādānta eva tābhyām iva sarvābhīṣṭa-siddhir bhaviṣyaty evety alam anayāvatāra-līlayā | satyaṁ satyaṁ evaṁ cet tarhi sthālī-pulāka-nyāyena sarvāsām eva līlānām asatyatvam eva kathaṁ na syāt ? bhoḥ! syād eva yataḥ kaṁsa-vadhāt prācīnānām iti vyākhyām tat pratyākhyānāt līlātva-hānāc cety uktatvāc ca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kiṁ ca ekā nityā aparā avatāra-līlātvenoktā | ato nityānuyogitayā anityatvam uktam eveti parāmṛśya sādhubhiḥ bhogo nitya-sthiti-līlāyānusaṁharate kadāpy anena padma-purāṇīya-vacanena līlā-mātrasyaiva tathātvaṁ </w:t>
      </w:r>
      <w:r>
        <w:rPr>
          <w:color w:val="FF0000"/>
          <w:lang w:val="sa-IN"/>
        </w:rPr>
        <w:t xml:space="preserve">kṛṣṇa-sandarbhe </w:t>
      </w:r>
      <w:r>
        <w:rPr>
          <w:lang w:val="sa-IN"/>
        </w:rPr>
        <w:t>darśitam eveti kiṁ piṣṭa-peṣaṇayā ?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nanu, dhanyāḥ stha bhoḥ dhanyāḥ, yataḥ śrī-kṛṣṇa-sambandhi-līlā-jātaṁ kadācit satyatvena kadācid asatyatvena kadācin nityatvena ca vyāharatha | tatrāpi kadācit kāsāṁcit kadācit sarvāsām eveti bhavad-āśaya evāsmābhir durbodhaḥ | na ca paroḍhopapatitvaṁ bhavad-asammataṁ pratyuta paramābhīṣṭatvenaiva muhuḥ sthāpitatvāt nitya-loke’pi tayoḥ sthitiś ca bhavataiva sthāpite sati vada kathaṁ māyikatvaṁ vaktuṁ śakyate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lang w:val="sa-IN"/>
        </w:rPr>
        <w:t xml:space="preserve">nanu paroḍhaupapatyor nāmāpi mayā aśīlīlatvāpara-paryāyatvāc ca noccāryate | yathoktaṁ </w:t>
      </w:r>
      <w:r>
        <w:rPr>
          <w:color w:val="0000FF"/>
          <w:lang w:val="sa-IN"/>
        </w:rPr>
        <w:t>patiś copapatir</w:t>
      </w:r>
      <w:r>
        <w:rPr>
          <w:lang w:val="sa-IN"/>
        </w:rPr>
        <w:t xml:space="preserve"> [u.nī. 1.10] iti vyākhyāyāṁ </w:t>
      </w:r>
      <w:r>
        <w:rPr>
          <w:color w:val="008000"/>
          <w:lang w:val="sa-IN"/>
        </w:rPr>
        <w:t xml:space="preserve">patiḥ puraḥ vanitānāṁ dvitīyas tu vraja-vanitānām </w:t>
      </w:r>
      <w:r>
        <w:rPr>
          <w:lang w:val="sa-IN"/>
        </w:rPr>
        <w:t xml:space="preserve">iti | dvitīyas tv avatārāvasara eva ity ādinā dvitīya-śabdenaivoktaṁ, na tūpapati-śabdena upasaṁhitaṁ ca | atha proṣita-bhartṛkā ity atra hi yasya nāmāpy aślīlatayā noccāryate ity ādinā </w:t>
      </w:r>
      <w:r>
        <w:rPr>
          <w:color w:val="FF0000"/>
          <w:lang w:val="sa-IN"/>
        </w:rPr>
        <w:t>śrī-kṛṣṇa-sandarbhe</w:t>
      </w:r>
      <w:r>
        <w:rPr>
          <w:lang w:val="sa-IN"/>
        </w:rPr>
        <w:t xml:space="preserve"> [177] tu </w:t>
      </w:r>
      <w:r>
        <w:rPr>
          <w:rFonts w:eastAsia="MS Minchofalt"/>
          <w:bCs/>
          <w:color w:val="0000FF"/>
          <w:lang w:val="sa-IN"/>
        </w:rPr>
        <w:t xml:space="preserve">mat-kāmā ramaṇaṁ jāram </w:t>
      </w:r>
      <w:r>
        <w:rPr>
          <w:rFonts w:eastAsia="MS Minchofalt"/>
          <w:bCs/>
          <w:lang w:val="sa-IN"/>
        </w:rPr>
        <w:t>[bhā.pu. 11.12.13] ity asya vyākhyātavyaṁ tad evam evoktam—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0000FF"/>
          <w:lang w:val="sa-IN"/>
        </w:rPr>
        <w:t xml:space="preserve">tam eva paramātmānaṁ jāra-buddhyāpi </w:t>
      </w:r>
      <w:r>
        <w:rPr>
          <w:rFonts w:eastAsia="MS Minchofalt"/>
          <w:color w:val="008000"/>
          <w:lang w:val="sa-IN"/>
        </w:rPr>
        <w:t>iti jāra-buddhyā saheti</w:t>
      </w:r>
      <w:r>
        <w:rPr>
          <w:rStyle w:val="FootnoteReference"/>
          <w:rFonts w:eastAsia="MS Minchofalt"/>
          <w:color w:val="008000"/>
          <w:lang w:val="sa-IN"/>
        </w:rPr>
        <w:footnoteReference w:id="19"/>
      </w:r>
      <w:r>
        <w:rPr>
          <w:rFonts w:eastAsia="MS Minchofalt"/>
          <w:color w:val="008000"/>
          <w:lang w:val="sa-IN"/>
        </w:rPr>
        <w:t xml:space="preserve"> yā jāra-vādinaḥ kalpanā sā tv asatyaiva anarhatvādinā | </w:t>
      </w:r>
      <w:r>
        <w:rPr>
          <w:rFonts w:eastAsia="MS Minchofalt"/>
          <w:lang w:val="sa-IN"/>
        </w:rPr>
        <w:t xml:space="preserve">tathātva pūrvāparānanusandhāyinam atrety atra </w:t>
      </w:r>
      <w:r>
        <w:rPr>
          <w:rFonts w:eastAsia="MS Minchofalt"/>
          <w:color w:val="0000FF"/>
          <w:lang w:val="sa-IN"/>
        </w:rPr>
        <w:t xml:space="preserve">dharma-vyatikramo dṛṣṭa </w:t>
      </w:r>
      <w:r>
        <w:rPr>
          <w:rFonts w:eastAsia="MS Minchofalt"/>
          <w:lang w:val="sa-IN"/>
        </w:rPr>
        <w:t>ity abhyupagamavānaṅgīkṛtye’pi tāsāṁ rājānūdita-bahirmukha-mata-tat-para-dāratve paritoṣam aprāpya tad api khaṇḍayan siddhāntāntaram āha—</w:t>
      </w:r>
      <w:r>
        <w:rPr>
          <w:rFonts w:eastAsia="MS Minchofalt"/>
          <w:color w:val="0000FF"/>
          <w:lang w:val="sa-IN"/>
        </w:rPr>
        <w:t xml:space="preserve">gopīnām </w:t>
      </w:r>
      <w:r>
        <w:rPr>
          <w:rFonts w:eastAsia="MS Minchofalt"/>
          <w:lang w:val="sa-IN"/>
        </w:rPr>
        <w:t xml:space="preserve">ity ādibhir ākraṣṭuṁ ceti | tat kathaṁ mayā nitya-līlāyāṁ tasya sthitr vaktavyā ? uktaṁ ced upanyasyatāṁ pūrvāparānanusandhāyin ! śṛṇu sāvahitatayā </w:t>
      </w:r>
      <w:r>
        <w:rPr>
          <w:rFonts w:eastAsia="MS Minchofalt"/>
          <w:color w:val="FF0000"/>
          <w:lang w:val="sa-IN"/>
        </w:rPr>
        <w:t xml:space="preserve">bhakti-sandarbhe </w:t>
      </w:r>
      <w:r>
        <w:rPr>
          <w:rFonts w:eastAsia="MS Minchofalt"/>
          <w:lang w:val="sa-IN"/>
        </w:rPr>
        <w:t>rāgānugā-prakaraṇe kāmād dveṣād ity asya vyākhyāyāṁ parakīyopapatyor nirdūṣaṇatve yathā bhavatā sthāpitaṁ tat sarvaṁ pūrvam eva darśitaṁ viśeṣatas tatraivānte--</w:t>
      </w:r>
      <w:r>
        <w:rPr>
          <w:rFonts w:eastAsia="MS Minchofalt"/>
          <w:color w:val="008000"/>
          <w:lang w:val="sa-IN"/>
        </w:rPr>
        <w:t>śrīmad-uddhavādīnāṁ param api śrī-gopī-sadṛśa-bhāva-lipsā</w:t>
      </w:r>
      <w:r>
        <w:rPr>
          <w:rStyle w:val="FootnoteReference"/>
          <w:rFonts w:eastAsia="MS Minchofalt"/>
          <w:color w:val="008000"/>
          <w:lang w:val="sa-IN"/>
        </w:rPr>
        <w:footnoteReference w:id="20"/>
      </w:r>
      <w:r>
        <w:rPr>
          <w:rFonts w:eastAsia="MS Minchofalt"/>
          <w:color w:val="008000"/>
          <w:lang w:val="sa-IN"/>
        </w:rPr>
        <w:t xml:space="preserve"> śrūyate— </w:t>
      </w:r>
      <w:r>
        <w:rPr>
          <w:rFonts w:eastAsia="MS Minchofalt"/>
          <w:color w:val="0000FF"/>
          <w:lang w:val="sa-IN"/>
        </w:rPr>
        <w:t xml:space="preserve">etāḥ paraṁ tanu-bhṛto bhuvi gopa-vadhvaḥ </w:t>
      </w:r>
      <w:r>
        <w:rPr>
          <w:rFonts w:eastAsia="MS Minchofalt"/>
          <w:lang w:val="sa-IN"/>
        </w:rPr>
        <w:t xml:space="preserve">[bhā.pu. 10.47.51] </w:t>
      </w:r>
      <w:r>
        <w:rPr>
          <w:rFonts w:eastAsia="MS Minchofalt"/>
          <w:color w:val="008000"/>
          <w:lang w:val="sa-IN"/>
        </w:rPr>
        <w:t xml:space="preserve">ity ādau | kiṁ bahunā śrutīnām api tad-bhāvo </w:t>
      </w:r>
      <w:r>
        <w:rPr>
          <w:rFonts w:eastAsia="MS Minchofalt"/>
          <w:color w:val="FF0000"/>
          <w:lang w:val="sa-IN"/>
        </w:rPr>
        <w:t xml:space="preserve">bṛhad-vāmane </w:t>
      </w:r>
      <w:r>
        <w:rPr>
          <w:rFonts w:eastAsia="MS Minchofalt"/>
          <w:color w:val="008000"/>
          <w:lang w:val="sa-IN"/>
        </w:rPr>
        <w:t xml:space="preserve">prasiddhaḥ | </w:t>
      </w:r>
    </w:p>
    <w:p w:rsidR="009A5ED6" w:rsidRDefault="009A5ED6">
      <w:pPr>
        <w:rPr>
          <w:lang w:val="sa-IN"/>
        </w:rPr>
      </w:pPr>
      <w:r>
        <w:rPr>
          <w:color w:val="008000"/>
          <w:lang w:val="sa-IN"/>
        </w:rPr>
        <w:t xml:space="preserve">kiṁ bahunā, śrutīnām api tad-bhāvo </w:t>
      </w:r>
      <w:r>
        <w:rPr>
          <w:color w:val="FF0000"/>
          <w:lang w:val="sa-IN"/>
        </w:rPr>
        <w:t xml:space="preserve">bṛhad-vāmane </w:t>
      </w:r>
      <w:r>
        <w:rPr>
          <w:color w:val="0000FF"/>
          <w:lang w:val="sa-IN"/>
        </w:rPr>
        <w:t xml:space="preserve">prasiddhaḥ yatas tatra śrutayo’pi tad-gaṇāntaḥ-pātino babhūvur </w:t>
      </w:r>
      <w:r>
        <w:rPr>
          <w:lang w:val="sa-IN"/>
        </w:rPr>
        <w:t xml:space="preserve">nitya-siddha-gopikā-bhāvābhilāṣiṇyaḥ satya iti prasiddhir ity ādi tathaiva śrutibhir api śrī-kṛṣṇa-nitya-dhāmni tā dṛṣṭā iti | </w:t>
      </w:r>
      <w:r>
        <w:rPr>
          <w:color w:val="FF0000"/>
          <w:lang w:val="sa-IN"/>
        </w:rPr>
        <w:t>bṛhad-vāmane</w:t>
      </w:r>
      <w:r>
        <w:rPr>
          <w:lang w:val="sa-IN"/>
        </w:rPr>
        <w:t xml:space="preserve"> prasiddham iti tat-praghaṭṭakaś ca </w:t>
      </w:r>
      <w:r>
        <w:rPr>
          <w:color w:val="FF0000"/>
          <w:lang w:val="sa-IN"/>
        </w:rPr>
        <w:t>kṛṣṇa-sandarbhe</w:t>
      </w:r>
      <w:r>
        <w:rPr>
          <w:lang w:val="sa-IN"/>
        </w:rPr>
        <w:t>, yathā—</w:t>
      </w:r>
    </w:p>
    <w:p w:rsidR="009A5ED6" w:rsidRDefault="009A5ED6">
      <w:pPr>
        <w:rPr>
          <w:lang w:val="sa-IN"/>
        </w:rPr>
      </w:pP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ānanda-rūpam iti yad vidanti hi purāvidaḥ 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tad-rūpaṁ darśyāsmākaṁ yadi deyo varo hi naḥ ||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śrutvaitad darśayāmāsa sva-lokaṁ prakṛteḥ param 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kevalānubhavānanda-mātram akṣaram avyayam ||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yatra vṛndāvanaṁ nāma vanaṁ kāma-dughair drumaiḥ 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manorama-nikuñjāḍhyaṁ sarvartu-sukha-saṁyutam ||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yatra govardhano nāma sunirjhara-darī-yutaḥ 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ratna-dhātu-mayaḥ śrīmān supakṣi-gaṇa-saṅkulaḥ ||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yatra nirmala-pānīyā kālindī saritā varā 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ratna-baddhobhaya-taṭā haṁsa-padmādi-saṅkulā ||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color w:val="0000FF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>śaśvad-rāsa-rasonmattaṁ yatra gopī-kadambakam |</w:t>
      </w:r>
    </w:p>
    <w:p w:rsidR="009A5ED6" w:rsidRDefault="009A5ED6">
      <w:pPr>
        <w:pStyle w:val="PlainText"/>
        <w:ind w:left="720"/>
        <w:rPr>
          <w:rFonts w:ascii="Balaram" w:eastAsia="MS Minchofalt" w:hAnsi="Balaram"/>
          <w:sz w:val="24"/>
          <w:lang w:val="sa-IN"/>
        </w:rPr>
      </w:pPr>
      <w:r>
        <w:rPr>
          <w:rFonts w:ascii="Balaram" w:eastAsia="MS Minchofalt" w:hAnsi="Balaram"/>
          <w:color w:val="0000FF"/>
          <w:sz w:val="24"/>
          <w:lang w:val="sa-IN"/>
        </w:rPr>
        <w:t xml:space="preserve">tat-kadambaka-madhyasthaḥ kiśorākṛtir acyutaḥ || </w:t>
      </w:r>
      <w:r>
        <w:rPr>
          <w:rFonts w:ascii="Balaram" w:eastAsia="MS Minchofalt" w:hAnsi="Balaram"/>
          <w:sz w:val="24"/>
          <w:lang w:val="sa-IN"/>
        </w:rPr>
        <w:t>iti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na ca tā gopānāṁ patnyo na bhavanti, kint gopa-jāti-striya iti vācyam | agre vedānāṁ,</w:t>
      </w:r>
    </w:p>
    <w:p w:rsidR="009A5ED6" w:rsidRDefault="009A5ED6">
      <w:pPr>
        <w:rPr>
          <w:lang w:val="sa-IN"/>
        </w:rPr>
      </w:pP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yathā tval-loka-vāsinyaḥ kāma-tantreṇa gopikāḥ |</w:t>
      </w:r>
    </w:p>
    <w:p w:rsidR="009A5ED6" w:rsidRDefault="009A5ED6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bhajanti ramaṇaṁ matvā cikīrṣājaninas tathā || </w:t>
      </w:r>
    </w:p>
    <w:p w:rsidR="009A5ED6" w:rsidRDefault="009A5ED6">
      <w:pPr>
        <w:pStyle w:val="Quote"/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iti prārthanānantaraṁ bhagavatā prārthanānurūpa-vara-dānāt | yathā, </w:t>
      </w:r>
      <w:r>
        <w:rPr>
          <w:color w:val="0000FF"/>
          <w:lang w:val="sa-IN"/>
        </w:rPr>
        <w:t xml:space="preserve">jāra-bhāvena susnehaṁ sudṛḍhaṁ sarvato’dhikam </w:t>
      </w:r>
      <w:r>
        <w:rPr>
          <w:lang w:val="sa-IN"/>
        </w:rPr>
        <w:t>ity ādi | govinda-vṛndāvana-nāmni bṛhad-gautamīye śrī-kṛṣṇasya śrī-mukha-vākyasya śrī-kṛṣṇa-sandarbhe pramāṇitatvāt | tad yathā—</w:t>
      </w:r>
      <w:r>
        <w:rPr>
          <w:color w:val="0000FF"/>
          <w:lang w:val="sa-IN"/>
        </w:rPr>
        <w:t xml:space="preserve">idaṁ vṛndāvanam </w:t>
      </w:r>
      <w:r>
        <w:rPr>
          <w:lang w:val="sa-IN"/>
        </w:rPr>
        <w:t>ity ārabhya—</w:t>
      </w: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atra yā gopa-patnyāś</w:t>
      </w:r>
      <w:r>
        <w:rPr>
          <w:rStyle w:val="FootnoteReference"/>
          <w:rFonts w:eastAsia="MS Minchofalt"/>
          <w:color w:val="0000FF"/>
          <w:lang w:val="sa-IN"/>
        </w:rPr>
        <w:footnoteReference w:id="21"/>
      </w:r>
      <w:r>
        <w:rPr>
          <w:rFonts w:eastAsia="MS Minchofalt"/>
          <w:color w:val="0000FF"/>
          <w:lang w:val="sa-IN"/>
        </w:rPr>
        <w:t xml:space="preserve"> ca nivasanti mamālaye | </w:t>
      </w:r>
    </w:p>
    <w:p w:rsidR="009A5ED6" w:rsidRDefault="009A5ED6">
      <w:pPr>
        <w:pStyle w:val="Quote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yoginyas tā mayā nityaṁ </w:t>
      </w:r>
      <w:r>
        <w:rPr>
          <w:rFonts w:eastAsia="MS Minchofalt"/>
          <w:lang w:val="sa-IN"/>
        </w:rPr>
        <w:t xml:space="preserve">iti ma vātra vyākhyāntarāvakāśa-leśo’pi | 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patyur no yajña-saṁyoge</w:t>
      </w:r>
      <w:r>
        <w:rPr>
          <w:rFonts w:eastAsia="MS Minchofalt"/>
          <w:lang w:val="sa-IN"/>
        </w:rPr>
        <w:t xml:space="preserve"> iti pāṇiny-anuśāsanāt </w:t>
      </w:r>
      <w:r>
        <w:rPr>
          <w:rFonts w:eastAsia="MS Minchofalt"/>
          <w:color w:val="0000FF"/>
          <w:lang w:val="sa-IN"/>
        </w:rPr>
        <w:t xml:space="preserve">patnī tat-kartṛka-yajñasya phala-bhoktrīti </w:t>
      </w:r>
      <w:r>
        <w:rPr>
          <w:rFonts w:eastAsia="MS Minchofalt"/>
          <w:color w:val="FF0000"/>
          <w:lang w:val="sa-IN"/>
        </w:rPr>
        <w:t>siddhānta-kaumudī</w:t>
      </w:r>
      <w:r>
        <w:rPr>
          <w:rFonts w:eastAsia="MS Minchofalt"/>
          <w:lang w:val="sa-IN"/>
        </w:rPr>
        <w:t>-nirukteś ca |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nanu sarvam etad āsvīkurmahe, yadāprakaṭa-prakaṭayor aikya-rūpeṇaiva tat-tal-līyāyā nitya-sthiter evāsmad-vacanam eva prāśyāmo nānyathā tad api śrutvā na vismarata, yathā </w:t>
      </w:r>
      <w:r>
        <w:rPr>
          <w:rFonts w:eastAsia="MS Minchofalt"/>
          <w:color w:val="FF0000"/>
          <w:lang w:val="sa-IN"/>
        </w:rPr>
        <w:t xml:space="preserve">śrī-kṛṣṇa-sandarbhe </w:t>
      </w:r>
      <w:r>
        <w:rPr>
          <w:rFonts w:eastAsia="MS Minchofalt"/>
          <w:lang w:val="sa-IN"/>
        </w:rPr>
        <w:t>eka-saptaty-uttara-śatatame vākye tad evaṁ svārasikī aprakaṭa-līlā darśitā | athāprakaṭa-līle dve apy artha-viśeṣeṇāha—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gopīnāṁ tat-patīnāṁ ca sarveṣām eva dehinām |</w:t>
      </w:r>
    </w:p>
    <w:p w:rsidR="009A5ED6" w:rsidRDefault="009A5ED6">
      <w:pPr>
        <w:pStyle w:val="Quote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yo 'ntaś carati so 'dhyakṣaḥ krīḍaneneha deha-bhāk || </w:t>
      </w:r>
      <w:r>
        <w:rPr>
          <w:rFonts w:eastAsia="MS Minchofalt"/>
          <w:lang w:val="sa-IN"/>
        </w:rPr>
        <w:t>[bhā.pu. 10.33.35]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pStyle w:val="PlainText"/>
        <w:rPr>
          <w:rFonts w:ascii="Balaram" w:eastAsia="MS Minchofalt" w:hAnsi="Balaram"/>
          <w:color w:val="008000"/>
          <w:sz w:val="24"/>
          <w:lang w:val="sa-IN"/>
        </w:rPr>
      </w:pPr>
      <w:r>
        <w:rPr>
          <w:rFonts w:ascii="Balaram" w:eastAsia="MS Minchofalt" w:hAnsi="Balaram"/>
          <w:color w:val="008000"/>
          <w:sz w:val="24"/>
          <w:lang w:val="sa-IN"/>
        </w:rPr>
        <w:t>ata antaḥ-sthitaṁ</w:t>
      </w:r>
      <w:r>
        <w:rPr>
          <w:rStyle w:val="FootnoteReference"/>
          <w:rFonts w:ascii="Balaram" w:eastAsia="MS Minchofalt" w:hAnsi="Balaram" w:cs="Courier New"/>
          <w:color w:val="008000"/>
          <w:sz w:val="24"/>
          <w:lang w:val="sa-IN"/>
        </w:rPr>
        <w:footnoteReference w:id="22"/>
      </w:r>
      <w:r>
        <w:rPr>
          <w:rFonts w:ascii="Balaram" w:eastAsia="MS Minchofalt" w:hAnsi="Balaram"/>
          <w:color w:val="008000"/>
          <w:sz w:val="24"/>
          <w:lang w:val="sa-IN"/>
        </w:rPr>
        <w:t xml:space="preserve"> yathā syāt tathā gopīnāṁ tat-patīnāṁ tat-patiṁ-manyānāṁ krīḍana-deha-bhāk san teṣām eva gokula-yuvarājatayā adhyakṣaś ca san yaś carati krīḍati sa eva prakaṭa-līlā-gato'pi bhūtvā sarveṣāṁ viśva-vartināṁ dehinām api krīḍana-deha-bhāk san teṣāṁ pālakatvenādhyakṣo'pi san carati | tasmād anādita eva tābhiḥ krīḍā-śālitvāt siddhāv atra chakti-rūpāṇāṁ tāsāṁ saṅga eva stuta</w:t>
      </w:r>
      <w:r>
        <w:rPr>
          <w:rStyle w:val="FootnoteReference"/>
          <w:rFonts w:ascii="Balaram" w:eastAsia="MS Minchofalt" w:hAnsi="Balaram" w:cs="Courier New"/>
          <w:color w:val="008000"/>
          <w:sz w:val="24"/>
          <w:lang w:val="sa-IN"/>
        </w:rPr>
        <w:footnoteReference w:id="23"/>
      </w:r>
      <w:r>
        <w:rPr>
          <w:rFonts w:ascii="Balaram" w:eastAsia="MS Minchofalt" w:hAnsi="Balaram"/>
          <w:color w:val="008000"/>
          <w:sz w:val="24"/>
          <w:lang w:val="sa-IN"/>
        </w:rPr>
        <w:t xml:space="preserve"> eva para-dāra-doṣo'pi nāsti | </w:t>
      </w:r>
    </w:p>
    <w:p w:rsidR="009A5ED6" w:rsidRDefault="009A5ED6">
      <w:pPr>
        <w:pStyle w:val="PlainText"/>
        <w:rPr>
          <w:rFonts w:ascii="Balaram" w:eastAsia="MS Minchofalt" w:hAnsi="Balaram"/>
          <w:color w:val="008000"/>
          <w:sz w:val="24"/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etat-padya-vyākhyānaṁ </w:t>
      </w:r>
      <w:r>
        <w:rPr>
          <w:color w:val="FF0000"/>
          <w:lang w:val="sa-IN"/>
        </w:rPr>
        <w:t>gopāla-campū-</w:t>
      </w:r>
      <w:r>
        <w:rPr>
          <w:lang w:val="sa-IN"/>
        </w:rPr>
        <w:t>madhye ca antaraṅgān prati tv ayam arthaḥ—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rFonts w:eastAsia="MS Minchofalt"/>
          <w:color w:val="008000"/>
          <w:lang w:val="sa-IN"/>
        </w:rPr>
      </w:pPr>
      <w:r>
        <w:rPr>
          <w:rFonts w:eastAsia="MS Minchofalt"/>
          <w:color w:val="008000"/>
          <w:lang w:val="sa-IN"/>
        </w:rPr>
        <w:t>gopīnāṁ kāścid vyūḍhāḥ kāścid avyūḍhā iti dvidhātra prasiddhā</w:t>
      </w:r>
      <w:r>
        <w:rPr>
          <w:rStyle w:val="FootnoteReference"/>
          <w:rFonts w:eastAsia="MS Minchofalt"/>
          <w:color w:val="008000"/>
          <w:lang w:val="sa-IN"/>
        </w:rPr>
        <w:footnoteReference w:id="24"/>
      </w:r>
      <w:r>
        <w:rPr>
          <w:rFonts w:eastAsia="MS Minchofalt"/>
          <w:color w:val="008000"/>
          <w:lang w:val="sa-IN"/>
        </w:rPr>
        <w:t xml:space="preserve"> vastutas tu nitya-siddhānāṁ sarvataḥ śreyasīnāṁ preyasīnām anyāsām api nānā-bhāva-samṛddhānāṁ kumārī-taruṇī-vṛddhānāṁ, tathā yathā-sambhavaṁ tāsāṁ</w:t>
      </w:r>
      <w:r>
        <w:rPr>
          <w:rStyle w:val="FootnoteReference"/>
          <w:rFonts w:eastAsia="MS Minchofalt"/>
          <w:color w:val="008000"/>
          <w:lang w:val="sa-IN"/>
        </w:rPr>
        <w:footnoteReference w:id="25"/>
      </w:r>
      <w:r>
        <w:rPr>
          <w:rFonts w:eastAsia="MS Minchofalt"/>
          <w:color w:val="008000"/>
          <w:lang w:val="sa-IN"/>
        </w:rPr>
        <w:t xml:space="preserve"> tad-upalakṣitatayā kumāra-tatīnāṁ</w:t>
      </w:r>
      <w:r>
        <w:rPr>
          <w:rStyle w:val="FootnoteReference"/>
          <w:rFonts w:eastAsia="MS Minchofalt"/>
          <w:color w:val="008000"/>
          <w:lang w:val="sa-IN"/>
        </w:rPr>
        <w:footnoteReference w:id="26"/>
      </w:r>
      <w:r>
        <w:rPr>
          <w:rFonts w:eastAsia="MS Minchofalt"/>
          <w:color w:val="008000"/>
          <w:lang w:val="sa-IN"/>
        </w:rPr>
        <w:t xml:space="preserve"> sarveṣām api tad-eka-jīvānāṁ jīvānāṁ</w:t>
      </w:r>
      <w:r>
        <w:rPr>
          <w:rStyle w:val="FootnoteReference"/>
          <w:rFonts w:eastAsia="MS Minchofalt"/>
          <w:color w:val="008000"/>
          <w:lang w:val="sa-IN"/>
        </w:rPr>
        <w:footnoteReference w:id="27"/>
      </w:r>
      <w:r>
        <w:rPr>
          <w:rFonts w:eastAsia="MS Minchofalt"/>
          <w:color w:val="008000"/>
          <w:lang w:val="sa-IN"/>
        </w:rPr>
        <w:t xml:space="preserve"> yāni tat-tad-upacitatā-vistārāya</w:t>
      </w:r>
      <w:r>
        <w:rPr>
          <w:rStyle w:val="FootnoteReference"/>
          <w:rFonts w:eastAsia="MS Minchofalt"/>
          <w:color w:val="008000"/>
          <w:lang w:val="sa-IN"/>
        </w:rPr>
        <w:footnoteReference w:id="28"/>
      </w:r>
      <w:r>
        <w:rPr>
          <w:rFonts w:eastAsia="MS Minchofalt"/>
          <w:color w:val="008000"/>
          <w:lang w:val="sa-IN"/>
        </w:rPr>
        <w:t xml:space="preserve"> tadīya-krīḍā-sādhana-dehāni, tad-āyattaḥ</w:t>
      </w:r>
      <w:r>
        <w:rPr>
          <w:rStyle w:val="FootnoteReference"/>
          <w:rFonts w:eastAsia="MS Minchofalt"/>
          <w:color w:val="008000"/>
          <w:lang w:val="sa-IN"/>
        </w:rPr>
        <w:footnoteReference w:id="29"/>
      </w:r>
      <w:r>
        <w:rPr>
          <w:rFonts w:eastAsia="MS Minchofalt"/>
          <w:color w:val="008000"/>
          <w:lang w:val="sa-IN"/>
        </w:rPr>
        <w:t xml:space="preserve"> sann antaḥ-śabdābhihite mahite jagan-netrād antarhite sadābhave sva-vaibhave yaś carati krīḍati | sa eṣa evādhyakṣaḥ kadācij jagat-pratyakṣaḥ san krīḍati | tasmān nija-preyasībhiḥ samam anādita eva mithunateti kathanād aupapatyaṁ nopapatty-arham, kintu parama-vyomādhipa-lakṣmī-nārāyaṇavad dāmpatyam eva tad-arhaṁ bhavatīti | 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kiṁ ca sarvair jñāta-śrī-kṛṣṇa-viṣayaka-śakty-anantaraṁ yadi tāsām anya-bhartṛkātvaṁ vraje mithyātvena vyaktaṁ syāt tadaiva jugupsā-vyatyayena rasaḥ sampadyate, tasmād vraja-sabhāyām api navyam ity ādinā tad-durvādasya paurṇamāsī-devyor dvārā yat samādhānaṁ vihitaṁ tad api mahān avihitam eva viprādi-sākṣika-śrīman-nandādi-bandhu-varga-samādhāna-pūrvakaṁ pitṛbhir anya-gopebhyo vitīrṇatvāt yadi cobhayam ubhayam arpitayo’nugānāṁ śśrīman-nandādīnāṁ samakṣam eva tad-udvāho niṣpannaḥ tarhi punar anya-kartṛka-vacanād iva tat sarvaṁ tair eva kathaṁ mithyeti pratīyatām |  na ca bhrāntā kartā pratyakṣīkṛta-padārthaḥ padārthāntaratvena brahmaṇāpi grāhayituṁ na śakyaḥ | kṛta-niścayasya tasya svasmin prāmāṇya-niścayān ca yathā kathañcid devyā vacanena samādhātavyam | tathāpi punar uddhāhaya sarvathā tad-asammatir eva bhāvayitvā vā devyā sva-kalpita-gopīnāṁ darśanayā sarveṣām eva bhrānti-dūrīkaraṇāya tābhiḥ saha śrī-kṛṣṇena vivāhe śrī-vraja-rājasya sammatiḥ syād eveti vaktuṁ yujyate | svayam eva niṣpādita-pūrva-vyavahārasya māyāyā vacanād evāpramāṇīkartuṁ aśakyatvāt | na ca kṛṣṇena parameśvaratvāt tad-doṣāṇām agrahaṇāt strī-ratnāni svīkṛtāny eveti vācyam | pūrvāvatāre naiva dāśarathinā jānakyāḥ kṛta-parīkṣāyā api rajaka-mukhād durvāda-śravaṇa-mātrād iva parityāgāt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nanu, tad-avatāras tathaiva maryādā-paratvam eva tasyāsīt | asya durlīla-śekharatā tan-maryeva sarvās līlāsu prasiddhaiva | satyam | śrī-kṛṣṇasya maryādā-paratā paratā svayam eva na kaiścid dṛṣṭā, api muhuḥ sthāpyate cet svayam evedānīṁ punar durlīlatāṅgīkriyate | iṣṭāpatir asmākīnaiva | etāvatā kaṣṭa-kalpanena na kim api prayojanam | yathā-sthitam evāstu tat sarvam ity alaṁ vistareṇeti dik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yat tu muny-ādinā satyatve vyaktīkṛtās tā gopyaḥ svarūpeṇa ramaṇaṁ prāpur māyā-kalpitā gopyas tu sva-sva-patim ity eva śrī-bhagavat-saṁmatam | dṛśyate ca saṁjñā-chāyādivat kalpanāyām eva vyaktatvam eva pariṇāmaḥ sarvatra ity uktam | tena svasya kāruṇyam eva vyaktīkṛtam | pūrvaṁ yadā yadā tāsāṁ vrata-lopa-prasaṅga-prāpta āsīt tadā tadaiva māyaiva samādadhāt | anena sarvāsv eva śrī-kṛṣṇena bhavan-mate pariṇītāsu satīṣu pūrva-voḍhāro gopa-saṁjñā-gṛhastha-nāśāt kiṁ kuryur iti parāmṛśyānukampayā māyikyo gopyas teṣāṁ bhāryātve bhagavan-mata-jñena bhavatā nirdiṣṭatvāt | na ca tāsāṁ voḍhāro gopāḥ yathā kathañcit pravalāyām eva māyikī gopīs tebhyaḥ samarpya pratāritāḥ | antato’prakaṭa-mayīm āgamana-kāle te sarva eva vyāpāditā iti vācyam | śrī-bhāgavatāmṛta-dhṛta-padma-purāṇīya-gadyeṣu—</w:t>
      </w:r>
      <w:r>
        <w:rPr>
          <w:rFonts w:eastAsia="MS Minchofalt"/>
          <w:color w:val="0000FF"/>
          <w:lang w:val="sa-IN"/>
        </w:rPr>
        <w:t xml:space="preserve">atha tatrasthā nandādayaḥ sarve janāḥ putra-dāra-sahitāḥ paśu-pakṣi-mṛgādayaś ca vāsudeva-prasādena divya-rūpa-dharā vimānam ārūḍhā parama-vaikuṇṭha-lokam avāpur </w:t>
      </w:r>
      <w:r>
        <w:rPr>
          <w:rFonts w:eastAsia="MS Minchofalt"/>
          <w:lang w:val="sa-IN"/>
        </w:rPr>
        <w:t>[PadmaP 6.252.28] ity ukteḥ sarveṣām evāviśeṣeṇa vraja-vāsi-putra-dārādi-sāhityenaiva tad-ārohaṇasya sammatatvāt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kiṁ cātraiva sandihānāḥ smaḥ | ekasminn eva grāme dvayor api sārvadika-sthitau satyāṁ mātara-pitarādīnāṁ śvaśrv-ādīnāṁ vā kīdṛśo vyavahāraḥ samajani | dvayor nāma-rūpāder bhedābhāvāt patibhiḥ saha saṅge sati apatyāder avaśyaṁ bhāvitvāt | tat-tad-vyavahāra-nirvāhaṇāya pitrādīnāṁ satyatve māyikatve ca yugapad vidyamānatāyāḥ āvaśyakatvāt etair yādṛśaṁ sarasāvahatvaṁ nirvyūḍhatair etad vicāryate na veti | na cāpatyādir na bhāvī lakṣmyā iveti vācyaṁ lakṣmīr eva sītātvenāvatīrṇo viprādi-sājñikatayā mātṛ-pitṛbhyāṁ vitīrṇā satī prajāḥ sute’smaiva evaṁ pārvatyāpi pratyuta lokaval līlā-kaivalyāt tad-abhāve’māla-rūpatā loka-śāstra-prasiddhā iti bahava eva pallakṣāḥ satīty avaner anulokta-saṁjñā cchāyā-dṛṣṭāntaś cātra na saṅgacchate | chāyāyā api sūryānyadīyet sambhogābhogābhāvāt bhavatā tu tat-tan-nāma-rūpatayā sarvathā abhinnās tā gopebhyo vitīrṇā ity etad-aṁśasya tato’pi vailakṣaṇyāt anena rāvaṇa-ruddha-sītāpi vyākhyātā | ye ca </w:t>
      </w:r>
      <w:r>
        <w:rPr>
          <w:color w:val="FF0000"/>
          <w:lang w:val="sa-IN"/>
        </w:rPr>
        <w:t>lalita-mādhavīya</w:t>
      </w:r>
      <w:r>
        <w:rPr>
          <w:lang w:val="sa-IN"/>
        </w:rPr>
        <w:t xml:space="preserve">-prakriyāṁ samṛddhimati mūlodāharaṇa-dṛṣṭam adṛṣṭaṁ vidhāya tad-udāharaṇatve </w:t>
      </w:r>
      <w:r>
        <w:rPr>
          <w:color w:val="0000FF"/>
          <w:lang w:val="sa-IN"/>
        </w:rPr>
        <w:t xml:space="preserve">sakhyas tā militā </w:t>
      </w:r>
      <w:r>
        <w:rPr>
          <w:lang w:val="sa-IN"/>
        </w:rPr>
        <w:t xml:space="preserve">iti svābhimatatvena uktā vācā yukte vilāsaḥ so’py avicāratayaiva yata </w:t>
      </w:r>
      <w:r>
        <w:rPr>
          <w:color w:val="FF0000"/>
          <w:lang w:val="sa-IN"/>
        </w:rPr>
        <w:t>ujjvala-nīlamaṇau</w:t>
      </w:r>
      <w:r>
        <w:rPr>
          <w:lang w:val="sa-IN"/>
        </w:rPr>
        <w:t xml:space="preserve"> granthe krīḍā-śayānusāriṇyāṁ ṭīkāyāṁ vyākhyātaṁ, yathā—</w:t>
      </w:r>
    </w:p>
    <w:p w:rsidR="009A5ED6" w:rsidRDefault="009A5ED6">
      <w:pPr>
        <w:rPr>
          <w:lang w:val="sa-IN"/>
        </w:rPr>
      </w:pPr>
    </w:p>
    <w:p w:rsidR="009A5ED6" w:rsidRDefault="009A5ED6">
      <w:pPr>
        <w:pStyle w:val="Quote"/>
        <w:rPr>
          <w:color w:val="0000FF"/>
        </w:rPr>
      </w:pPr>
      <w:r>
        <w:rPr>
          <w:color w:val="0000FF"/>
        </w:rPr>
        <w:t>durlabhālokayor yūnoḥ pāratantryād viyuktayoḥ |</w:t>
      </w:r>
    </w:p>
    <w:p w:rsidR="009A5ED6" w:rsidRDefault="009A5ED6">
      <w:pPr>
        <w:pStyle w:val="Quote"/>
      </w:pPr>
      <w:r>
        <w:rPr>
          <w:color w:val="0000FF"/>
        </w:rPr>
        <w:t xml:space="preserve">upabhogātireko yaḥ kīrtyate sa samṛddhimān || </w:t>
      </w:r>
      <w:r>
        <w:t>[u.nī. 15.206]</w:t>
      </w:r>
    </w:p>
    <w:p w:rsidR="009A5ED6" w:rsidRDefault="009A5ED6">
      <w:pPr>
        <w:pStyle w:val="Quote"/>
      </w:pPr>
    </w:p>
    <w:p w:rsidR="009A5ED6" w:rsidRDefault="009A5ED6">
      <w:r>
        <w:t xml:space="preserve">asyārthaḥ—viyuktayor virahiṇyor yūnor nāyikā-nāyakayor eva pāratantryād dhetor eva durlabhā lokayor ya upabhogas tasyātireka ādhikyaṁ sa samṛddhimān sambhogaḥ kīrtyate sampannādi-sambhoge durlabhe bhoge durlabhālokatvasya dvayoḥ pāratantryaṁ na kāraṇaṁ kintu ekasyā nāyikāyā eva, tasyā hi śvaśrū-patiṁmanya-pitrādīnām adhīnatvaṁ tair vāryamāṇatvaṁ na tu nāyakasya śrī-kṛṣṇasya tasya hi sva-pitrādīnām adhīnatve’pi na taiḥ strī-prasaṅge vāryamāṇatvaṁ, nāyikāyāḥ śvaśrū-patiṁmanyādibhiś ca vāryamāṇatve’pi na teṣām adhīnatvam | atra tu </w:t>
      </w:r>
      <w:r>
        <w:rPr>
          <w:color w:val="0000FF"/>
        </w:rPr>
        <w:t xml:space="preserve">dagdhaṁ hanta dadhānayā </w:t>
      </w:r>
      <w:r>
        <w:t xml:space="preserve">[u.nī. 15.207] iti, </w:t>
      </w:r>
      <w:r>
        <w:rPr>
          <w:color w:val="0000FF"/>
        </w:rPr>
        <w:t xml:space="preserve">tavātra parimṛgyatā </w:t>
      </w:r>
      <w:r>
        <w:t>[u.nī. 15.208] ity udāharaṇa-dvaye dvayor eva rādhā-kṛṣṇayor lalita-mādhavokta-kathānusāreṇa rukmiṇyā adhīnatvaṁ vāryamāṇatvaṁ ca | evaṁ cādhīnatve vāryamāṇatva-hetuke daurlabhye saty upabhogādhikyaṁ yukti-siddham eva | tad-ādhikyaṁ lalita-mādhava-kathāyām eva draṣṭavyam | pāratantryāpadopādānād viyuktayoḥ pāratantrya-rāhityādarśanāt pratyuta pāratantrya-parama-bādhitvam eva tat-kathāyām eva dṛṣṭam | yatra datta-śapathāpi nava-vṛndāpi  rahasyaṁ vaktuṁ na prabhavatīti | pāratantryādi-hetoḥ viyuktayor ity artho’pi nātra ghaṭate | viyuktayor iti viyogo’yaṁ sudūra-pravāsa-bhavo’vaśyaṁ vyākhyeya eva | sa ca sudūra-pravāso mathurāgamana-rūpa eka eva | tatra pāratantryād iti kāraṇopādānam avyāvṛttikam akiñcitkaram iveti |</w:t>
      </w:r>
    </w:p>
    <w:p w:rsidR="009A5ED6" w:rsidRDefault="009A5ED6"/>
    <w:p w:rsidR="009A5ED6" w:rsidRDefault="009A5ED6">
      <w:r>
        <w:t xml:space="preserve">kiṁ cāyaṁ samṛddhimān sambhogo lakṣaṇodāharaṇa-dṛṣṭyā lalita-mādhavayokta-kathā-krameṇa prakaṭa-līlāyām eva tatrāpi sakṛd eva bhavati | nityatvaṁ tv asya prāk pradarśitam eva | evaṁ ca sudūra-pravāsānte dāmpatye satya-pāratantrye evaṁ samṛddhimān saṁkṣipta-saṅkīrṇa-sampannā eva aupapatye iti vyākhyā prasiddhir naiva grantha-kṛd-āśaya-sparśinīti buddhyate | pāratantryābhāva eva dāmpatya eva samṛddhimān iti yadi teṣām āśayas tarhi </w:t>
      </w:r>
      <w:r>
        <w:rPr>
          <w:color w:val="0000FF"/>
        </w:rPr>
        <w:t>sakhyas tā militā</w:t>
      </w:r>
      <w:r>
        <w:t xml:space="preserve"> iti spaṣṭam eva pāratantryābhāva-dāmpatya-rūpaka-padyam anudāhāryaṁ—</w:t>
      </w:r>
      <w:r>
        <w:rPr>
          <w:color w:val="0000FF"/>
        </w:rPr>
        <w:t xml:space="preserve">dagdhaṁ hanta </w:t>
      </w:r>
      <w:r>
        <w:t>iti,</w:t>
      </w:r>
      <w:r>
        <w:rPr>
          <w:color w:val="0000FF"/>
        </w:rPr>
        <w:t xml:space="preserve"> tavātra parimṛgyatā </w:t>
      </w:r>
      <w:r>
        <w:t xml:space="preserve">ity aupapatya-pāratantrya-mayaṁ padya-dvayaṁ katham udāharaṇatvenopanyastam | </w:t>
      </w:r>
    </w:p>
    <w:p w:rsidR="009A5ED6" w:rsidRDefault="009A5ED6"/>
    <w:p w:rsidR="009A5ED6" w:rsidRDefault="009A5ED6">
      <w:r>
        <w:t xml:space="preserve">tadā hi vivāha-prasaṅga eva nāsti, </w:t>
      </w:r>
      <w:r>
        <w:rPr>
          <w:color w:val="0000FF"/>
        </w:rPr>
        <w:t xml:space="preserve">sūrya-dattā satrājitaḥ kanyaivāham </w:t>
      </w:r>
      <w:r>
        <w:t>ity abhimānavatyāḥ śrī-rādhāyāḥ śrī-kṛṣṇe pūrvavad aupapatya-bhāve eva | pāratantryasya tu tadānīṁ paramāvadhiḥ spaṣṭa eveti kriyānapahnavo vidheyaḥ |</w:t>
      </w:r>
    </w:p>
    <w:p w:rsidR="009A5ED6" w:rsidRDefault="009A5ED6"/>
    <w:p w:rsidR="009A5ED6" w:rsidRDefault="009A5ED6">
      <w:r>
        <w:t>nanu</w:t>
      </w:r>
      <w:r>
        <w:rPr>
          <w:color w:val="0000FF"/>
        </w:rPr>
        <w:t xml:space="preserve"> sakhyas tā </w:t>
      </w:r>
      <w:r>
        <w:t>ity ādau kim ataḥ paraṁ kartavyam atrāsti me iti vṛndāvanaiśvarya-vākyena pāratantryābhāva-maye dāmpatye evānanda-viśeṣa evāvasīyate | maivaṁ, tatraiva tad-anantaram api tayā punaś coktaṁ—</w:t>
      </w:r>
    </w:p>
    <w:p w:rsidR="009A5ED6" w:rsidRDefault="009A5ED6"/>
    <w:p w:rsidR="009A5ED6" w:rsidRDefault="009A5ED6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 te līlā-rasa-parimalodgāri-vanyāparītā</w:t>
      </w:r>
    </w:p>
    <w:p w:rsidR="009A5ED6" w:rsidRDefault="009A5ED6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dhanyā kṣauṇī vilasati vṛtā māthurī mādhurībhiḥ |</w:t>
      </w:r>
    </w:p>
    <w:p w:rsidR="009A5ED6" w:rsidRDefault="009A5ED6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tatrāsmābhiś caṭula-paśupī-bhāva-mugdhāntarābhiḥ</w:t>
      </w:r>
    </w:p>
    <w:p w:rsidR="009A5ED6" w:rsidRDefault="009A5ED6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saṁvītas tvaṁ kalaya vadanollāsi-veṇur vihāram || </w:t>
      </w:r>
      <w:r>
        <w:rPr>
          <w:rFonts w:eastAsia="MS Minchofalt"/>
        </w:rPr>
        <w:t>[la.mā. 10.38]</w:t>
      </w:r>
    </w:p>
    <w:p w:rsidR="009A5ED6" w:rsidRDefault="009A5ED6"/>
    <w:p w:rsidR="009A5ED6" w:rsidRDefault="009A5ED6">
      <w:r>
        <w:t>ity anena gopa-patnībhiś caṭulābhis tvam api abhisārārthaṁ veṇu-vādana-paraḥ san vihāraṁ kuru tvety eva prārthanāyāḥ saumānāt tādṛg evāpatye dvārakāyāṁ mano’nuraktatā jātā | tataś ca śrī-kṛṣṇenāpi tathāstv iti varo dattaḥ |</w:t>
      </w:r>
    </w:p>
    <w:p w:rsidR="009A5ED6" w:rsidRDefault="009A5ED6"/>
    <w:p w:rsidR="009A5ED6" w:rsidRDefault="009A5ED6">
      <w:r>
        <w:t xml:space="preserve">nanu kathaṁ grantha-kṛdbhiḥ nava-vṛndāvane vraja-sundarīṇāṁ vivāho varṇitaḥ ? yadi ca varṇitaḥ tarhi kadācit kalpe dantavakra-vadhānantaraṁ  tatrānukto’pi tāsāṁ vivāho’smad-yuktyābhyupagantavya eva syāt | satyaṁ dvārakāyāṁ tāsāṁ vivāho na niṣpramāṇika eva | yad uktaṁ padma-purāṇīya-dvātriṁśad-adhyāya-kārttika-māhātmye </w:t>
      </w:r>
      <w:r>
        <w:rPr>
          <w:color w:val="0000FF"/>
        </w:rPr>
        <w:t>kaiśore gopa-kanyās tā yauvane rāja-kanyakāḥ</w:t>
      </w:r>
      <w:r>
        <w:t xml:space="preserve"> iti | </w:t>
      </w:r>
      <w:r>
        <w:rPr>
          <w:color w:val="FF0000"/>
        </w:rPr>
        <w:t>skānda-prabhāsa-khaṇḍe</w:t>
      </w:r>
      <w:r>
        <w:t xml:space="preserve"> ca gopy-ādi-māhātmye—</w:t>
      </w:r>
      <w:r>
        <w:rPr>
          <w:color w:val="0000FF"/>
        </w:rPr>
        <w:t xml:space="preserve">ṣoḍaśaiva sahasrāṇi gopyas tāḥ samāgatāḥ </w:t>
      </w:r>
      <w:r>
        <w:t xml:space="preserve">iti | ataḥ pūrṇatamasya vṛndāvana-nāthasyaiva dvārakā-nātho yathā pūrṇa-rūpā rukmiṇyāyās tāsāṁ vivāhaḥ samucita eva | na tu pūrṇatama-dhāmni vraja-bhūmau varṇayituṁ śakyaḥ | samarthāyāḥ eva rateḥ samñjasastvāpatteś caṭula-paśupī-bhāva-mugdhety ādi prārthanā-prātikūlyāc ca | viśeṣaś ca ujjvalasya navīna-ṭīkāyāṁ draṣṭavya iti dik | </w:t>
      </w:r>
    </w:p>
    <w:p w:rsidR="009A5ED6" w:rsidRDefault="009A5ED6"/>
    <w:p w:rsidR="009A5ED6" w:rsidRDefault="009A5ED6">
      <w:r>
        <w:t xml:space="preserve">tasmād grantha-kṛtām anusāriṇāṁ teṣām api ayam evāśayo lakṣyate | sarva-dṛg-aiśvaryaḥ śrutayo’pi nitye dhāmni gopa-patnī-parivṛtaṁ rāsa-vilāsinaṁ śrī-kṛṣṇaṁ dṛṣṭvaiva tāsām anugatā bhūtvaivāpur iti tair eva nirdhāritatvāt | </w:t>
      </w:r>
    </w:p>
    <w:p w:rsidR="009A5ED6" w:rsidRDefault="009A5ED6"/>
    <w:p w:rsidR="009A5ED6" w:rsidRDefault="009A5ED6">
      <w:r>
        <w:t xml:space="preserve">nanu, smṛtam etat sarvam | kintu kaṁsa-vadhāt prācīnānāṁ līlānāṁ kā gatiḥ kalpanīyā ? tad ucyatām | ucyate, tad-artham api pramāṇāntarāṇi nānveṣaṇīyāni kintu bhavat-pramāṇita </w:t>
      </w:r>
      <w:r>
        <w:rPr>
          <w:color w:val="0000FF"/>
        </w:rPr>
        <w:t xml:space="preserve">na vidyate yasya ca </w:t>
      </w:r>
      <w:r>
        <w:t xml:space="preserve">ity ādi padye yasya śrī-kṛṣṇasya traikālikīnāṁ sarvāsām eva līlā-mātrāṇām aviśeṣeṇa aprākṛtatve svarūpa-śakti-prakāśitatve śrī-bhagavat-tattva-tad-dhāmnāṁ ca parikarāṇāṁ ca prakāśānantyāt janma-karma-lakṣaṇāyās tasyās tathānantye ananta-brahmāṇḍa-gatatvena sarvadā virājamānatve manasāpy agocare svarūpānanda-vilāsa-mātratve sati nityatvaṁ pramāṇaṁ darśayāmi | tasmād </w:t>
      </w:r>
      <w:r>
        <w:rPr>
          <w:color w:val="008000"/>
        </w:rPr>
        <w:t xml:space="preserve">ayam artha </w:t>
      </w:r>
      <w:r>
        <w:t>ity ārabhya yasya tu sarvadā svarūpasthatvāt manasāpy agocaratvāt prākṛtatvāni janmādīni na vidyante tathāpi yas tānī acchati prāpnoti tasmai nama ity uttara-ślokasthenānvaya ity ādi |</w:t>
      </w:r>
    </w:p>
    <w:p w:rsidR="009A5ED6" w:rsidRDefault="009A5ED6"/>
    <w:p w:rsidR="009A5ED6" w:rsidRDefault="009A5ED6">
      <w:r>
        <w:t>nanu, prāpnotīty ukte kadācitkatvam apy upagamyate tatrāha anu kālaṁ nityam eva prāpnoti kadācid api na tyajati ity arthaḥ | svarūpa-śakti-prakāśitatvasya nityatvasya ca mitho hetu-hetumattā jñeyā |</w:t>
      </w:r>
    </w:p>
    <w:p w:rsidR="009A5ED6" w:rsidRDefault="009A5ED6"/>
    <w:p w:rsidR="009A5ED6" w:rsidRDefault="009A5ED6">
      <w:pPr>
        <w:rPr>
          <w:lang w:val="sa-IN"/>
        </w:rPr>
      </w:pPr>
      <w:r>
        <w:rPr>
          <w:lang w:val="sa-IN"/>
        </w:rPr>
        <w:t xml:space="preserve">nanu kathaṁ janma-karmaṇor nityatvaṁ te hi kriye kriyātvaṁ ca prati nijārambha-parisamāptyām eva siddhyatīti te vinā svarūpa-hānyāpatteḥ, naiṣa doṣaḥ | bhagavati sadaivākārānantyāt prakāśānantyāt janma-karma-lakṣaṇa-līlānantyāt | ananta-prapañcānanta-vaikuṇṭha-gata-tat-tal-līlā-karmaṇor atha sā yāvat samāpyante vā tāvad evānyatra prārabdhā bhavantīty evaṁ śrī-bhagavati vicchedābhāvāt nitye eva te janma-karmaṇī vartate tatra te kvacit kiñcid vailakṣaṇyenārabhyete kvacid aikya-rūpeṇeti jñeyam | </w:t>
      </w:r>
    </w:p>
    <w:p w:rsidR="009A5ED6" w:rsidRDefault="009A5ED6">
      <w:pPr>
        <w:rPr>
          <w:lang w:val="sa-IN"/>
        </w:rPr>
      </w:pPr>
    </w:p>
    <w:p w:rsidR="009A5ED6" w:rsidRDefault="009A5ED6">
      <w:r>
        <w:t>(page 67 to 73)</w:t>
      </w:r>
    </w:p>
    <w:p w:rsidR="009A5ED6" w:rsidRDefault="009A5ED6">
      <w:r>
        <w:t>[bha.sa. 49]</w:t>
      </w:r>
    </w:p>
    <w:p w:rsidR="009A5ED6" w:rsidRDefault="009A5ED6"/>
    <w:p w:rsidR="009A5ED6" w:rsidRDefault="009A5ED6">
      <w:pPr>
        <w:rPr>
          <w:color w:val="008000"/>
        </w:rPr>
      </w:pPr>
      <w:r>
        <w:rPr>
          <w:color w:val="008000"/>
        </w:rPr>
        <w:t>viśeṣeṇa bhedād viśiṣṭaikyāc ca eka evākāraḥ prakāśa-bhedena pṛthak-kriyāspadaṁ bhavatīti citraṁ bataitad ekena vapuṣety ādau pratipāditam | kriyā-bhedāt tat-tat-kriyātmakeṣu prakāśa-bhedair apy abhimāna-bhedaś ca | tathā saty ekatraivātra līlā-krama-janita-rasodbodhaś ca jāyate |</w:t>
      </w:r>
    </w:p>
    <w:p w:rsidR="009A5ED6" w:rsidRDefault="009A5ED6">
      <w:pPr>
        <w:rPr>
          <w:color w:val="008000"/>
        </w:rPr>
      </w:pPr>
    </w:p>
    <w:p w:rsidR="009A5ED6" w:rsidRDefault="009A5ED6">
      <w:pPr>
        <w:rPr>
          <w:rFonts w:eastAsia="MS Minchofalt"/>
          <w:color w:val="008000"/>
        </w:rPr>
      </w:pPr>
      <w:r>
        <w:rPr>
          <w:color w:val="008000"/>
        </w:rPr>
        <w:t xml:space="preserve">nanu kathaṁ te eva janma-karmaṇī vartete ity uktam | pṛthag-ārabdhatvāt | anye eva te ucyate kāla-bhedenoditānām api samāna-rūpāṇāṁ kriyāṇām ekatvam, yathā śaṅkara-śārīrake dvir go-śabdo’yam uccārito na tu dvau go-śabdau iti pratīti-nirṇītaṁ śabdaikatvaṁ tathāpi dviḥ pākaḥ kṛto’neneti | dvidhā-pākaḥ kṛto’neneti pratītyā bhaviṣyati ato janma-karmaṇor api nityatā-yuktaiva | ata evāgamādāv api bhūta-pūrva-līlopāsanā-vidhānaṁ yuktam | tathā coktaṁ mādhva-bhāṣye—paramātma-sambandhitvena nityatvāt trivikramādāv apy upasaṁhāryatvam iti | anumataṁ caitac chrutvā yad gataṁ yad bhavac ca bhaviṣyac ca ity anayaiva | upasaṁhāryatvam upāsanāyām upādeyatvam ity arthaḥ |  tat tasya janmana aprākṛtatvāt tasmād vilakṣaṇatvaṁ prākṛta-janmānukaraṇatvenāvirbhāva-mātratvam, kvacit tad-anukaraṇena vā | </w:t>
      </w:r>
      <w:r>
        <w:rPr>
          <w:color w:val="0000FF"/>
        </w:rPr>
        <w:t xml:space="preserve">ajāyamāno bahudhaiva jāyate </w:t>
      </w:r>
      <w:r>
        <w:t xml:space="preserve">iti śruteḥ | tathā </w:t>
      </w:r>
      <w:r>
        <w:rPr>
          <w:color w:val="0000FF"/>
        </w:rPr>
        <w:t xml:space="preserve">devakyāṁ deva-rūpiṇyāṁ viSNuḥ sarva-guhāśayaḥ </w:t>
      </w:r>
      <w:r>
        <w:rPr>
          <w:rFonts w:eastAsia="MS Minchofalt"/>
        </w:rPr>
        <w:t>[bhā.pu. 10.3.8]</w:t>
      </w:r>
      <w:r>
        <w:t xml:space="preserve">, </w:t>
      </w:r>
      <w:r>
        <w:rPr>
          <w:color w:val="0000FF"/>
        </w:rPr>
        <w:t xml:space="preserve">satyaṁ vidhātuṁ nija-bhṛtya </w:t>
      </w:r>
      <w:r>
        <w:rPr>
          <w:rFonts w:eastAsia="MS Minchofalt"/>
        </w:rPr>
        <w:t xml:space="preserve">[bhā.pu. 7.8.17] </w:t>
      </w:r>
      <w:r>
        <w:rPr>
          <w:color w:val="008000"/>
        </w:rPr>
        <w:t xml:space="preserve">ity ādi ca | </w:t>
      </w:r>
      <w:r>
        <w:rPr>
          <w:rFonts w:eastAsia="MS Minchofalt"/>
          <w:color w:val="008000"/>
        </w:rPr>
        <w:t xml:space="preserve">tathā karmaṇo vailakṣaṇyaṁ svarūpānanda-vilāsa-mātratvam | tad yathā </w:t>
      </w:r>
      <w:r>
        <w:rPr>
          <w:rFonts w:eastAsia="MS Minchofalt"/>
          <w:color w:val="0000FF"/>
        </w:rPr>
        <w:t xml:space="preserve">lokavat tu līlā-kaivalyam </w:t>
      </w:r>
      <w:r>
        <w:rPr>
          <w:rFonts w:eastAsia="MS Minchofalt"/>
        </w:rPr>
        <w:t xml:space="preserve">[Vs 2.1.33] </w:t>
      </w:r>
      <w:r>
        <w:rPr>
          <w:rFonts w:eastAsia="MS Minchofalt"/>
          <w:color w:val="008000"/>
        </w:rPr>
        <w:t xml:space="preserve">ity ādi | </w:t>
      </w:r>
    </w:p>
    <w:p w:rsidR="009A5ED6" w:rsidRDefault="009A5ED6">
      <w:pPr>
        <w:rPr>
          <w:rFonts w:eastAsia="MS Minchofalt"/>
          <w:color w:val="008000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</w:rPr>
        <w:t>nanu, etat sarvaṁ bhavat-pramāṇitam eva bhavat-pramāṇaṁ kintu lalita-mādhavokta-paurṇamāsī-gārgyoḥ saṁvādodita-bhāvikatvasya ko vā pratīkāraḥ | tato’py adhikaṁ sarvopamardaka-vidagdha-mādhave paurṇamāsī-nāndīmukhyāḥ saṁvāde abhimanyunā vivāhasya mithyātvam eva niścitya etat-pakṣasya mūlotkhāta eva kṛto’sti | tathāpy upāyaś cintanīyaḥ | no ced varṇita-caryeti sā līlā māyikatve paryavasyati eva grantha-kṛdbhis tathātve svasyābhimatasya niścitatvāt | atra brūmaḥ—śrīmad-grantha-kṛdbhis tatra—</w:t>
      </w:r>
      <w:r>
        <w:rPr>
          <w:rFonts w:eastAsia="MS Minchofalt"/>
          <w:color w:val="0000FF"/>
        </w:rPr>
        <w:t>ṇūṇaṁ goaṇādi go ehi candāalī pyahudīṇaṁ ubbāho māyāe niccāhido</w:t>
      </w:r>
      <w:r>
        <w:rPr>
          <w:rFonts w:eastAsia="MS Minchofalt"/>
        </w:rPr>
        <w:t xml:space="preserve"> ity evoktam |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</w:rPr>
        <w:t xml:space="preserve">nanu, bhramādi-śabdena mithyārpitaṁ vā na ca māyā-śabdasya bahiraṅgāyāḥ śakter eva vācakatveti vācyaṁ </w:t>
      </w:r>
      <w:r>
        <w:rPr>
          <w:rFonts w:eastAsia="MS Minchofalt"/>
          <w:color w:val="FF0000"/>
        </w:rPr>
        <w:t xml:space="preserve">śrī-bhagavat-sandarbhe </w:t>
      </w:r>
      <w:r>
        <w:rPr>
          <w:rFonts w:eastAsia="MS Minchofalt"/>
        </w:rPr>
        <w:t xml:space="preserve">[49] </w:t>
      </w:r>
      <w:r>
        <w:rPr>
          <w:rFonts w:eastAsia="MS Minchofalt"/>
          <w:color w:val="0000FF"/>
        </w:rPr>
        <w:t>na vidyate yasya ca</w:t>
      </w:r>
      <w:r>
        <w:rPr>
          <w:rFonts w:eastAsia="MS Minchofalt"/>
        </w:rPr>
        <w:t xml:space="preserve"> [bhā.pu. 8.3.8] iti padya-vyākhyānaṁ māyāyāḥ svarūpa-śaktitve pramāṇitatvāt | tad yathā—</w:t>
      </w:r>
    </w:p>
    <w:p w:rsidR="009A5ED6" w:rsidRDefault="009A5ED6">
      <w:pPr>
        <w:ind w:left="720"/>
        <w:rPr>
          <w:rFonts w:eastAsia="MS Minchofalt"/>
          <w:color w:val="0000FF"/>
        </w:rPr>
      </w:pPr>
    </w:p>
    <w:p w:rsidR="009A5ED6" w:rsidRDefault="009A5ED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svarūpa-bhūtayā nitya-śaktyā māyākhyayā yutaḥ | </w:t>
      </w:r>
    </w:p>
    <w:p w:rsidR="009A5ED6" w:rsidRDefault="009A5ED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ato māyāmayaṁ viṣṇuṁ pravadanti sanātanam || </w:t>
      </w:r>
      <w:r>
        <w:rPr>
          <w:rFonts w:eastAsia="MS Minchofalt"/>
        </w:rPr>
        <w:t>iti śruteḥ</w:t>
      </w:r>
      <w:r>
        <w:rPr>
          <w:rStyle w:val="FootnoteReference"/>
          <w:rFonts w:eastAsia="MS Minchofalt"/>
        </w:rPr>
        <w:footnoteReference w:id="30"/>
      </w:r>
      <w:r>
        <w:rPr>
          <w:rFonts w:eastAsia="MS Minchofalt"/>
        </w:rPr>
        <w:t xml:space="preserve"> |</w:t>
      </w:r>
    </w:p>
    <w:p w:rsidR="009A5ED6" w:rsidRDefault="009A5ED6"/>
    <w:p w:rsidR="009A5ED6" w:rsidRDefault="009A5ED6">
      <w:pPr>
        <w:rPr>
          <w:rFonts w:eastAsia="MS Minchofalt"/>
        </w:rPr>
      </w:pPr>
      <w:r>
        <w:rPr>
          <w:rFonts w:eastAsia="MS Minchofalt"/>
          <w:color w:val="0000FF"/>
        </w:rPr>
        <w:t>ātma-māyā tad-icchā syāt</w:t>
      </w:r>
      <w:r>
        <w:rPr>
          <w:rFonts w:eastAsia="MS Minchofalt"/>
        </w:rPr>
        <w:t xml:space="preserve"> iti saṁhitātaḥ | 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triguṇātmikātha jñānaṁ ca viṣṇu-śaktis tathaiva ca |</w:t>
      </w:r>
    </w:p>
    <w:p w:rsidR="009A5ED6" w:rsidRDefault="009A5ED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māyā-śabdena bhaṇyate śabda-tattvārtha-vedibhiḥ ||</w:t>
      </w:r>
      <w:r>
        <w:rPr>
          <w:rFonts w:eastAsia="MS Minchofalt"/>
        </w:rPr>
        <w:t xml:space="preserve"> iti </w:t>
      </w:r>
      <w:r>
        <w:rPr>
          <w:rFonts w:eastAsia="MS Minchofalt"/>
          <w:color w:val="FF0000"/>
        </w:rPr>
        <w:t>śabda-mahodadhiḥ</w:t>
      </w:r>
      <w:r>
        <w:rPr>
          <w:rStyle w:val="FootnoteReference"/>
          <w:rFonts w:eastAsia="MS Minchofalt"/>
        </w:rPr>
        <w:footnoteReference w:id="31"/>
      </w:r>
      <w:r>
        <w:rPr>
          <w:rFonts w:eastAsia="MS Minchofalt"/>
        </w:rPr>
        <w:t xml:space="preserve"> |</w:t>
      </w:r>
    </w:p>
    <w:p w:rsidR="009A5ED6" w:rsidRDefault="009A5ED6"/>
    <w:p w:rsidR="009A5ED6" w:rsidRDefault="009A5ED6">
      <w:r>
        <w:rPr>
          <w:color w:val="0000FF"/>
        </w:rPr>
        <w:t xml:space="preserve">māyā vāyunaṁ jñānam </w:t>
      </w:r>
      <w:r>
        <w:t xml:space="preserve">iti nirghaṇṭor ity ādi | tataś ca durghaṭa-ghaṭanā-paṭīyasyā yoga-māyayā udvāha-nirvāhas tayā </w:t>
      </w:r>
    </w:p>
    <w:p w:rsidR="009A5ED6" w:rsidRDefault="009A5ED6"/>
    <w:p w:rsidR="009A5ED6" w:rsidRDefault="009A5ED6">
      <w:pPr>
        <w:ind w:firstLine="720"/>
        <w:rPr>
          <w:color w:val="0000FF"/>
        </w:rPr>
      </w:pPr>
      <w:r>
        <w:rPr>
          <w:color w:val="0000FF"/>
        </w:rPr>
        <w:t>devakyāṁ devakī-rūpiṇyāṁ viṣṇuḥ sarva-guhāśayaḥ |</w:t>
      </w:r>
    </w:p>
    <w:p w:rsidR="009A5ED6" w:rsidRDefault="009A5ED6">
      <w:pPr>
        <w:ind w:firstLine="720"/>
      </w:pPr>
      <w:r>
        <w:rPr>
          <w:color w:val="0000FF"/>
        </w:rPr>
        <w:t xml:space="preserve">āvirāsīd yathā prācyāṁ diśy uDurāja-puṣkalaḥ || </w:t>
      </w:r>
      <w:r>
        <w:t>itivad bodhavyaḥ |</w:t>
      </w:r>
    </w:p>
    <w:p w:rsidR="009A5ED6" w:rsidRDefault="009A5ED6"/>
    <w:p w:rsidR="009A5ED6" w:rsidRDefault="009A5ED6">
      <w:r>
        <w:t xml:space="preserve">prastute ca jagan-nistārāya śrī-kṛṣṇasya yaśo vistārāya ca līlā-granthas tādṛśair mahā-kāruṇikair varṇitaḥ | sā cet aparāmarśān māyātve kalpyate tarhi teṣu vipralipsutāṁ līlāyām asatyatāṁ ca samāropya aihikāmuṣmikaṁ kalyāṇaṁ svasya sādhanīyam eva vādibhiḥ | tataḥ svarūpa-śakti-prakāśitatvāt sarvās tā līlā nityā eveti sarvaṁ sustham | </w:t>
      </w:r>
    </w:p>
    <w:p w:rsidR="009A5ED6" w:rsidRDefault="009A5ED6"/>
    <w:p w:rsidR="009A5ED6" w:rsidRDefault="009A5ED6">
      <w:pPr>
        <w:rPr>
          <w:color w:val="0000FF"/>
          <w:lang w:val="fi-FI"/>
        </w:rPr>
      </w:pPr>
      <w:r>
        <w:t>kiṁ ca, vidagdha-mādhava-stha-paurṇamāsī-nāndīmukhyoḥ saṁvāde—</w:t>
      </w:r>
      <w:r>
        <w:rPr>
          <w:b/>
          <w:bCs/>
          <w:color w:val="0000FF"/>
          <w:lang w:val="fi-FI"/>
        </w:rPr>
        <w:t>nāndi:</w:t>
      </w:r>
      <w:r>
        <w:rPr>
          <w:color w:val="0000FF"/>
          <w:lang w:val="fi-FI"/>
        </w:rPr>
        <w:t xml:space="preserve"> bhaavadi, jasodā dhattīe muhurāe appaṇo ṇattiṇī rāhiā goula-majjhe āṇia jaḍilā-puttassa ahimaṇṇuṇo hatthe ubbāhidā tti, ṇāṇūṇaṁ tu maṇirccisi saṁbuttā | jaṁ esā goula majje āṇīdā</w:t>
      </w:r>
      <w:r>
        <w:rPr>
          <w:rStyle w:val="FootnoteReference"/>
          <w:lang w:val="fi-FI"/>
        </w:rPr>
        <w:footnoteReference w:id="32"/>
      </w:r>
      <w:r>
        <w:rPr>
          <w:color w:val="0000FF"/>
          <w:lang w:val="fi-FI"/>
        </w:rPr>
        <w:t xml:space="preserve"> </w:t>
      </w:r>
      <w:r>
        <w:rPr>
          <w:lang w:val="fi-FI"/>
        </w:rPr>
        <w:t>[vi.mā. 1.27] ity āder eva pāṭhaḥ |</w:t>
      </w:r>
    </w:p>
    <w:p w:rsidR="009A5ED6" w:rsidRDefault="009A5ED6">
      <w:pPr>
        <w:rPr>
          <w:lang w:val="fi-FI"/>
        </w:rPr>
      </w:pPr>
    </w:p>
    <w:p w:rsidR="009A5ED6" w:rsidRDefault="009A5ED6">
      <w:pPr>
        <w:rPr>
          <w:color w:val="0000FF"/>
          <w:lang w:val="fi-FI"/>
        </w:rPr>
      </w:pPr>
      <w:r>
        <w:rPr>
          <w:lang w:val="fi-FI"/>
        </w:rPr>
        <w:t>nanv asya ito’py adhikas tathaiva grantha-kṛtāṁ śrī-hasta-likhita-pustakeṣu dṛṣṭatvāt | adyāpi tāni pustakāni śrīman-madana-gopāla-govinda-deva-rādhā-dāmodarāṇāṁ pustakāgāreṣu anyatrāpi virājante | tasmāt—</w:t>
      </w:r>
      <w:r>
        <w:rPr>
          <w:color w:val="0000FF"/>
          <w:lang w:val="fi-FI"/>
        </w:rPr>
        <w:t xml:space="preserve">ubbāhidā tti | </w:t>
      </w:r>
      <w:r>
        <w:rPr>
          <w:lang w:val="fi-FI"/>
        </w:rPr>
        <w:t xml:space="preserve">itaḥ parantu </w:t>
      </w:r>
      <w:r>
        <w:rPr>
          <w:color w:val="0000FF"/>
          <w:lang w:val="fi-FI"/>
        </w:rPr>
        <w:t>maṇirccitābi adīsan paurṇatasyaiva hetoḥ nāndī kadhaṁ bia paurṇa vihasya tad-vacanārthaṁ yoga-māyayā mithyaiva pratyāyitaṁ tad-vidhānām udvāhādikaṁ nitya-preyasya eva khalu tāḥ kṛṣṇasya nāndī saharṣam ity etat-paryantaṁ kenacit svābhimata-pratipādayiṣayān prakṣipya mithyaiva pratyāyitam iti | tena prakṣipta-pāṭhena na śaṅkā paṅkilā vidhātavyā svadhīḥ sudhībhir ity eva dheyam |</w:t>
      </w:r>
    </w:p>
    <w:p w:rsidR="009A5ED6" w:rsidRDefault="009A5ED6">
      <w:pPr>
        <w:rPr>
          <w:color w:val="0000FF"/>
          <w:lang w:val="fi-FI"/>
        </w:rPr>
      </w:pPr>
    </w:p>
    <w:p w:rsidR="009A5ED6" w:rsidRDefault="009A5ED6">
      <w:pPr>
        <w:rPr>
          <w:lang w:val="fi-FI"/>
        </w:rPr>
      </w:pPr>
      <w:r>
        <w:rPr>
          <w:lang w:val="fi-FI"/>
        </w:rPr>
        <w:t xml:space="preserve">paraṁ ca yady ayam eva pāṭhaḥ prācīna-pustaka-stho’bhaviṣyat tadā lalita-mādhavīya </w:t>
      </w:r>
      <w:r>
        <w:rPr>
          <w:color w:val="0000FF"/>
          <w:lang w:val="fi-FI"/>
        </w:rPr>
        <w:t xml:space="preserve">caṁdāalī pyadudīṇa ubbāho māyāe ṇiccāhido </w:t>
      </w:r>
      <w:r>
        <w:rPr>
          <w:lang w:val="fi-FI"/>
        </w:rPr>
        <w:t xml:space="preserve">ity eva sarvatra sva-grantheṣu taiḥ pramāṇitam | amum api vidagdha-mādhava-prasaṅgam atyanta-suspaṣṭaṁ mithyā-vācakatve te’vaśyaṁ prāmāpayiṣyat ity api parāmṛśyaṁ yad āhuḥ yadi svayaṁ śrī-kṛṣṇena sā līlā avatārāvasara eva dināni katicit kasmaicid āsvāda-viśeṣāya sarvajñatā sarva-śaktitāṁ sarveśvaratām api anādṛtya tad-upayuktāṁ līlā-śaktim evāvatāritānāṁ nitya-preyasīnāṁ tāsāṁ para-dāratva-bhrameṇa yathā rasasya vidhiḥ prakāra-viśeṣaḥ sambhavati tathā nitya-līlā vismārya prakaṭīkṛtānām ity ādi, tatrāpi etad uktaṁ bhavati yadyapi nirvighne’pi sambhoge rasatā bhavaty eva tathāpi </w:t>
      </w:r>
      <w:r>
        <w:rPr>
          <w:color w:val="0000FF"/>
          <w:lang w:val="fi-FI"/>
        </w:rPr>
        <w:t xml:space="preserve">na vinā vipralambhena sambhogaḥ puṣṭim aśnute </w:t>
      </w:r>
      <w:r>
        <w:rPr>
          <w:lang w:val="fi-FI"/>
        </w:rPr>
        <w:t xml:space="preserve">[u.nī. 15.3] iti bharata-nyāyenāpekṣita-vipralambhaś ca tal-līlā-vaicitryam udvahan bhavati vaicitrī ca jāyā-patnyor itaḥ paraṁ nāsti | aj jāyā-patyor eva sator līlā-śaktyā janmāntara-vaśād vismṛta-tad-bhāvayor mithyaivānyatra pratyāyita-jāyā-vivāhayor yā pratikṛti-kalpanādyāvacite patiṁ-manye loka-dharma-maryādāṁ samullaṅghayan kena rāgeṇa rahasi paraspara-militayor nirantara-śaṅkayā jāta-daurlabhyayoḥ kadācij jāte patyus tu dūra-pravāse milana-yuktim asambhāvayatos tato jāte’pi katham api sambhoge līlā-śaktyaiva vyañjita-dāmpatyayoḥ parama-sukha-camatkāra iti ca | kṛṣṇa-sandarbhe ca na ca dāmpatye prakaṭe </w:t>
      </w:r>
      <w:r>
        <w:rPr>
          <w:color w:val="0000FF"/>
          <w:lang w:val="fi-FI"/>
        </w:rPr>
        <w:t xml:space="preserve">bahu vāryate </w:t>
      </w:r>
      <w:r>
        <w:rPr>
          <w:lang w:val="fi-FI"/>
        </w:rPr>
        <w:t>ity ādi bharatādy-anusṛta-nivāraṇādy-abhāvād rasa-niṣpattir na syād iti vācyam</w:t>
      </w:r>
      <w:r>
        <w:rPr>
          <w:rFonts w:ascii="Times New Roman" w:hAnsi="Times New Roman"/>
          <w:lang w:val="fi-FI"/>
        </w:rPr>
        <w:t> </w:t>
      </w:r>
      <w:r>
        <w:rPr>
          <w:lang w:val="fi-FI"/>
        </w:rPr>
        <w:t>| tasya nivāraṇaṁ khalu bhayena tāvat sarvātiśaya-sāmarthyāt kintu lajjayaiva | lajjā ca kula-kumārāṇāṁ sva-strī-sambandhānumitāv api jāyate | kim uta parama-lajjādi-guṇa-nidhānasya vraje nava-vayaḥ śīlatām evāvyañjatas tasyeti | kintu bahu-patnīkatve mātrādibhir mithas tābhir api saṅgasyānabhīṣṭatvāt svata eva nivāraṇaṁ pracchanna-kāmukatvaṁ ca syād ity ādi |</w:t>
      </w:r>
    </w:p>
    <w:p w:rsidR="009A5ED6" w:rsidRDefault="009A5ED6">
      <w:pPr>
        <w:rPr>
          <w:lang w:val="fi-FI"/>
        </w:rPr>
      </w:pPr>
    </w:p>
    <w:p w:rsidR="009A5ED6" w:rsidRDefault="009A5ED6">
      <w:r>
        <w:t xml:space="preserve">atra vadāmaḥ—ādau </w:t>
      </w:r>
      <w:r>
        <w:rPr>
          <w:color w:val="0000FF"/>
        </w:rPr>
        <w:t xml:space="preserve">neṣṭā yad aṅgini </w:t>
      </w:r>
      <w:r>
        <w:t xml:space="preserve">ity asyārtho grantha-kṛd-abhimato, yathā śṛṅgāra-rase pāpādi-śravaṇāśaṅkayā paroḍhā neṣṭā tad gokulāmbuja-dṛśāṁ kulaṁ vinā jñātavyā | kutaḥ ? rasika-maṇḍala-śekhareṇa kaṁsāriṇā avatāritānāṁ prakaṭīkṛtānāṁ kena hetunā atra rase yo vidhiḥ pravartanā tasya ā samyak stutyā hetunā prakaṭāprakaṭayor līlāyāḥ sthititve aikarūpyaṁ pūrvam uktam eva | ayam arthaḥ pūrvaṁ ko’pi saṁsārād uttitīrṣur imaṁ śṛṅgāra-rasaṁ nāsvādayata samprati tu etat-sambandhāt yāḥ śrutvā tat-paro bhaved iti vidhiś ca śukadevenāpi jīva-mātra-prativihitatva-nikṛta-kṛtyā bhoś caritārthāḥ prakṛtaṁ śṛṇuta | yasya līlā krama-sādhyā prema-rasa-viśeṣasyāsvādanāya nitya-siddhāni sarvajñatādīny anādṛtya vismya ca preyasyo’vatāritāḥ svayaṁ ca tathā sann evāvatīrṇaḥ sa eva niryāsatvena muhur nirdiṣṭaḥ tathaiva tat-paripoṣa ity api nirdhāritaḥ | </w:t>
      </w:r>
    </w:p>
    <w:p w:rsidR="009A5ED6" w:rsidRDefault="009A5ED6"/>
    <w:p w:rsidR="009A5ED6" w:rsidRDefault="009A5ED6">
      <w:r>
        <w:t>kiṁ ca, līlā-vaicitryaṁ ca jāyāpatyor iva sator līlā-janmāntara-vaśād vismṛta-tat-tad-bhāvayor mithyaivānyatra pratyāyita-jāyā-vivāhayor dharma-nirvāhottaraṁ mahā-pravāsānantara-samṛddhimati sambhoge ca jāte sati līlā-śaktyaiva vā śrī-kṛṣṇa-sandarbhokta ākāśādi-vāṇyāsūnyādinā devyā vyañjita-dāmpatyayoḥ punar vraje vivāhe niṣpaṇṇe parama-sukha-camatkāra iti ca niranāyi | ta eva punaḥ līlā-śakti-prerito’pi mithyātvena pratīta ity eva mucyate |</w:t>
      </w:r>
    </w:p>
    <w:p w:rsidR="009A5ED6" w:rsidRDefault="009A5ED6"/>
    <w:p w:rsidR="009A5ED6" w:rsidRDefault="009A5ED6">
      <w:r>
        <w:t xml:space="preserve">tatraivaṁ praṣṭavyāḥ sthaḥ | tasya svasya vā nitya-dāmpatyādīnāṁ vismṛtiḥ kiṁ līlā-śakti-niṣpādyā, jīvavad ajñāna-kalpitā avidyā kārya-rūpā vā ? athavā svecchayaivarasa-niryāsāsvādanāyāṅgīkṛtā ? </w:t>
      </w:r>
    </w:p>
    <w:p w:rsidR="009A5ED6" w:rsidRDefault="009A5ED6"/>
    <w:p w:rsidR="009A5ED6" w:rsidRDefault="009A5ED6">
      <w:r>
        <w:t xml:space="preserve">nādyaḥ pakṣaḥ, līlā-śakteḥ svarūpa-śaktitvāt svarūpa-śakti-prakāśitatvasya hetu-matteti sandarbhoktaṁ pūrvam eva likhitatvāt | tat-kṛta-vismṛter na kadāpy anityateti siddhāntitatvāt | kiṁ ca prīti-sandarbhokta-bhagavato vibhutvādi-vismṛti-hetur mātṛ-bhāva-premānanda-vṛtti-viśeṣaḥ, ata eva gopī-janāvidyā-kalā-preraka iti gopāla-tāpanī-śrutāv iti pūrvam eva prakāśitaṁ ca mātṛ-bhāvādi-tat-kṛtaṁ satyaṁ syād atrāpi kṛṣṇe tāsām upapati-bhāvaḥ | tāsu śrī-kṛṣṇasya parakīyābhāvaś ca satyo na bhavati māyikam iti kathaṁ vaktuṁ śakyam iti tair aparāmṛśyam | </w:t>
      </w:r>
    </w:p>
    <w:p w:rsidR="009A5ED6" w:rsidRDefault="009A5ED6"/>
    <w:p w:rsidR="009A5ED6" w:rsidRDefault="009A5ED6">
      <w:r>
        <w:t xml:space="preserve">nāpi dvitīyaḥ | īśvare avidyayājñānakādikasya sambandhasya śaṅkara-śārīrakādāv apy anuktatvāt | tatrāpi svayaṁ bhagavati tatrāpi vaiṣṇavaiḥ tathā vaktum anarhatvāt | </w:t>
      </w:r>
    </w:p>
    <w:p w:rsidR="009A5ED6" w:rsidRDefault="009A5ED6"/>
    <w:p w:rsidR="009A5ED6" w:rsidRDefault="009A5ED6">
      <w:r>
        <w:t>nāpi tṛtīye’pi bhavad-abhimata-siddhiḥ, yato’nyāsu sarvāsu eva līlā svarucyā rasasya sārāṁśasya svādanāya arthāt svayam āsvādayituṁ viśeṣato’rvācīna-bhaktān tasyāsvādanāyāḥ pātrīkartum urīkṛtyāyās tasyāḥ kadāpy arucyāsampṛktāyāḥ śrī-bhagavata icchā-śaktyaiva niṣpāditāyāḥ pūrvokta-yukter eva māyātve sātvatair girāṁ gocarīkartum ayogyatvāt | na ca brahma-mohana-kālīna-līlāveśavad ayam api vācyaḥ | tatrāpi brahmaṇādhikṛta-bhaktatve aiśvarya-pradhānatvāt | yathā-parikara-prasaṅgaṁ śrī-bhagavato’pi tad-anurūpasyaiśvaryāder evāvaśyaka-bhāvitvāt prastute tu mādhuryāviṣṭayoḥ sarvathā tato niṣkrānter anarhatvāt | uta evāyaṁ līlāveśaḥ premādhīna eva | tathātve vinigamake’prakaṭe kiṁ premābhāva eva yatas tatrānāveśaḥ avatāra-līlāyām eva syād iti | ato’tra līlā-veśa-śabdena bhavatā tad-ajñānam evocyate | tena vismṛta-tat-tad-bhāvateti tat-kṛtādhyāsena svarūpāsphūrtiḥ | yathā jīvasya dehāveśād ahaṁ sukhī duḥkhī kṛśaḥ sthūlaś cāsmi iti viparyāsas tathā prakṛte parasparānyadīyatva-bhāvanād guru-janād guru-jana-kṛta-vāraṇādinā kadācit samaye’navādhābhīṣṭatayā nānā-kleśa-bhāktvaṁ, ata eva svapnavat yathāvasaram ato dūrībhaviṣyaty eveti bhavad-abhiprāyo buddhyete | paraṁ tu jīvasya svato’jñāna-dhvaṁsaḥ kutrāpi na prathitaḥ śravaṇa-manana-nididhyāsanādinā, atha ca mahā-vākyānām upadeśena ca yadā tattvam asy ādinā, so’ham asmīti svarūpa-sphūrtyā ajñāna-dhvaṁsaḥ syāt tadaivātyantika-duḥkha-hāniḥ sukhāvāptiś ca jāyate eṣaiva mokṣatvena bhaṇyate | na kaścid upadeṣṭā na ca śravaṇa-mananādiś ca tat kenopāyena tato’jñāna-bandhān muktā iti cintayamāno’smi | na ca dvau vaktārau upadeśa-granthaś ca mayā vikhyāpinā eveti vācyaṁ teṣām arvāg-bhavatvāt tatra pramāṇābhāvāc ca tad-upayogitāyā abhāvāt | nahi māyāvādināṁ mate’pi yadyapi sarveṣāṁ vyavahāra-mārgāṇām evāsatyatvaṁ, tathāpi brāhmaṇādīnāṁ yasya yatra yādṛśo vyavahāra-samucito nirvyūḍho’sti tam anyathā kṛtvā yasya kasyacit stry-ādi yena kenacit gṛhītaṁ gṛhyate vā tasmāt tādṛśebhyo’py ayaṁ vilakṣaṇo navīna eva panthāḥ | na vāyaṁ na vā nitya-līlāyāṁ dāmpatyam eva avatāra-līlāyām api dantavakra-vadhānantaraṁ tad eveti vācyam | prakaṭāprakaṭayor api parakīyatvena pūrva-pramāṇitānāṁ sandarbhasya vyākhyānānām eva jāta-rūpakatvāt gopīnāṁ tat-patīnāṁ cety atra | atra yā gopa-patnyaś cety atra ca nahi bhavad-abhimate udvāhe kiñcid api pramāṇam asti ced ārṣaṁ tat syād bhavatā kiṁ notthāpitaṁ syāt pratyuta dantavakra-vadhānantarāgamana-prasaṅge padma-purāṇīya-padyeṣu bhavat-pramāṇiteṣu parakīyatvasyaiva niścayo niṣpadyate tad yathā—</w:t>
      </w:r>
    </w:p>
    <w:p w:rsidR="009A5ED6" w:rsidRDefault="009A5ED6"/>
    <w:p w:rsidR="009A5ED6" w:rsidRDefault="009A5ED6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kālindyāḥ puline ramye puṇya-vṛkṣa-samāvṛte |</w:t>
      </w:r>
    </w:p>
    <w:p w:rsidR="009A5ED6" w:rsidRDefault="009A5ED6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gopa-nārībhir aniśaṁ krīḍayāmāsa keśavaḥ ||</w:t>
      </w:r>
    </w:p>
    <w:p w:rsidR="009A5ED6" w:rsidRDefault="009A5ED6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ramya-keli-sukhenaiva gopa-veṣa-dharo hariḥ |</w:t>
      </w:r>
    </w:p>
    <w:p w:rsidR="009A5ED6" w:rsidRDefault="009A5ED6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baddha-prema-rasenātra māsa-dvayam uvāsa ha ||</w:t>
      </w:r>
      <w:r>
        <w:rPr>
          <w:rFonts w:eastAsia="MS Minchofalt"/>
        </w:rPr>
        <w:t xml:space="preserve"> [PadmaP 6.252.19-27] iti |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</w:rPr>
        <w:t>gopānāṁ nārībhir ity eva vākyasyāvaśyaṁ nirvacanīyatvāt | tṛtīya-skandhe śukadeva-vacane devahūtir nṛpa-vadhūr itivat iti vyācakṣānena tena svenaiva kṛṣṇa-vadhva iti sva-pramāṇitaṁ pratyākhyātam | punar gopa-nārībhir aniśam ity atra teṣāṁ patnībhir iti dṛṣṭaṁ vidhāya aniśa-krīḍā-dāmpatya-hetutvena gamyamānatayoktā | anayā tu na tv anyat pramāṇam astīti jñāpitaṁ evaṁ ca dyuta-krīḍā bhagavatā kṛtā gopa-gaṇaiḥ saha</w:t>
      </w:r>
      <w:r>
        <w:rPr>
          <w:rFonts w:ascii="Times New Roman" w:eastAsia="MS Minchofalt" w:hAnsi="Times New Roman"/>
        </w:rPr>
        <w:t> </w:t>
      </w:r>
      <w:r>
        <w:rPr>
          <w:rFonts w:eastAsia="MS Minchofalt"/>
        </w:rPr>
        <w:t xml:space="preserve">| paṇāvahāsa-rūpeṇa jitā gopyo dhanāni ca | gopair ānīya tatraiva kṛṣṇāya viniveditā ity ādi vārāhīya-padyaṁ campū-sthaṁ, gopānāṁ bhāryātvenāsukhatvāpattau ca pramāṇatāyāṁ niṣpaṇṇam | 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</w:rPr>
        <w:t>nanu bhavad-abhimate dāmpatye sādhakatāyām iti yataḥ paṇa-hetuko yo’vagato hāsas tena rūpeṇa jitānāṁ na tu vaireṇa, glaha-jitānām anyadīyānāṁ patnīnāṁ vivāha-jetṛbhiḥ kutrāpi kenāpy adṛṣṭāśrutatvāt | ced evam abhaviṣyat tadā te gopādayaḥ sarve eva tadīyā karma-karā abhaviṣyan prakṛte na tatheti vicāryam |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</w:rPr>
        <w:t>na ca dāmpatye prakaṭe bahu vāryate ity ādi bharatānusṛta-nivāraṇābhāvād rasa-niṣpattiś ca na syāt ity ādinā kintu bahu-patnīkatve mātrādibhir mithas tābhir api satata-saṅgasyānabhīṣṭatvāt svata eva nivāraṇaṁ pracchanna-kāmuktvaṁ ca syād ity antena bharata-matānusāriṇāṁ prācāṁ vācam avadhīritam udīritā caiṣaiva nivāraṇā | tatra mātrādibhiḥ preyasībhiś ca kartrībhir ity ekādhikaraṇaka-nivāraṇaṁ nyāya-prāptam eka-vāsanākaṁ syān na veti ta eva praṣṭavyāḥ |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</w:rPr>
        <w:t>nanu, ayuktaṁ kathaṁ kathaṁ prāyaḥ stutyaṁ mātrādibhir ity ādi-grahaṇāt pitrāpitṛvyais tat-patnībhir mātṛ-svasrādibhiś ca kārśyādyāṁśakayā vātsalyena sapatnībhis tu sāpatnyeneti vivecanīyam | satyam evam api mātara-pitarābhir vātsalya-rasa-nimagnair atra nivāraṇe yādṛśo rasasya paritoṣaḥ sa tu bhakti-rasāmṛta-sindhu-vedibhī rasikair eva vivecanīyaḥ | atha ca śrī-kṛṣṇasya lajjālutayā nivṛtti-paratvaṁ mātrādīnāṁ tan-nivāraṇa-rasatvaṁ ca tad anyaiḥ kaiścid api kutrāpi śrī-bhāgavate bhakti-śāstrādiṣu ca nādyāpy upalabdham ity alam anulāpena |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</w:rPr>
        <w:t xml:space="preserve">nanu, </w:t>
      </w:r>
      <w:r>
        <w:rPr>
          <w:rFonts w:eastAsia="MS Minchofalt"/>
          <w:color w:val="0000FF"/>
        </w:rPr>
        <w:t>sa vo hi svāmī bhavati</w:t>
      </w:r>
      <w:r>
        <w:rPr>
          <w:rFonts w:eastAsia="MS Minchofalt"/>
        </w:rPr>
        <w:t xml:space="preserve"> iti </w:t>
      </w:r>
      <w:r>
        <w:rPr>
          <w:rFonts w:eastAsia="MS Minchofalt"/>
          <w:color w:val="FF0000"/>
        </w:rPr>
        <w:t xml:space="preserve">gopāla-tāpanyāṁ, </w:t>
      </w:r>
      <w:r>
        <w:rPr>
          <w:rFonts w:eastAsia="MS Minchofalt"/>
          <w:color w:val="0000FF"/>
        </w:rPr>
        <w:t xml:space="preserve">ārya-putro’dhunās te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daśama-skandhe</w:t>
      </w:r>
      <w:r>
        <w:rPr>
          <w:rFonts w:eastAsia="MS Minchofalt"/>
        </w:rPr>
        <w:t xml:space="preserve">, </w:t>
      </w:r>
      <w:r>
        <w:rPr>
          <w:rFonts w:eastAsia="MS Minchofalt"/>
          <w:color w:val="0000FF"/>
        </w:rPr>
        <w:t>gopīnāṁ patir eva vā</w:t>
      </w:r>
      <w:r>
        <w:rPr>
          <w:rFonts w:eastAsia="MS Minchofalt"/>
        </w:rPr>
        <w:t xml:space="preserve"> iti </w:t>
      </w:r>
      <w:r>
        <w:rPr>
          <w:rFonts w:eastAsia="MS Minchofalt"/>
          <w:color w:val="FF0000"/>
        </w:rPr>
        <w:t>bṛhad-gautamīye</w:t>
      </w:r>
      <w:r>
        <w:rPr>
          <w:rFonts w:eastAsia="MS Minchofalt"/>
        </w:rPr>
        <w:t xml:space="preserve"> ceti pramāṇāni santy eva | tat katham na santīty ucyate ? satyaṁ </w:t>
      </w:r>
      <w:r>
        <w:rPr>
          <w:rFonts w:eastAsia="MS Minchofalt"/>
          <w:color w:val="FF0000"/>
        </w:rPr>
        <w:t>gopāla-tāpanyāṁ</w:t>
      </w:r>
      <w:r>
        <w:rPr>
          <w:rFonts w:eastAsia="MS Minchofalt"/>
        </w:rPr>
        <w:t xml:space="preserve"> uttarārdhe </w:t>
      </w:r>
      <w:r>
        <w:rPr>
          <w:rFonts w:eastAsia="MS Minchofalt"/>
          <w:color w:val="0000FF"/>
        </w:rPr>
        <w:t xml:space="preserve">ekadhā vraja-striya </w:t>
      </w:r>
      <w:r>
        <w:rPr>
          <w:rFonts w:eastAsia="MS Minchofalt"/>
        </w:rPr>
        <w:t xml:space="preserve">ity ārabhyopakramopasaṁhārābhyāṁ pracchanna-kāmatāyā eva niścayāt svāmī bhavatīty asya upabhoktṛtva-lakṣaṇa aiśvaryavattve eva saṅgacchate | kṛṣṇa eva yuṣmākaṁ rūpa-yauvanādīnām upabhoktṛtve svāmī, na tu voḍhāra ity eva muner āśayāt | na ca dantavakra-vadhānantaraṁ kutracid varṇita-vivāha-param idam iti vācyam | muninā luṭ vihāya vartamāna-prayuktatvāt | na vā nitya-dāmpatyaṁ manasi vidhāya tathoktam ity api vaktavyam, dāmpatye pramāṇābhāvāt | pūrva-yukty-uktibhyaś ca tair eva paroḍhaupapatyayor eva nitye’vatāre ca niścitatvāt | 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  <w:color w:val="0000FF"/>
        </w:rPr>
        <w:t xml:space="preserve">ārya-putra </w:t>
      </w:r>
      <w:r>
        <w:rPr>
          <w:rFonts w:eastAsia="MS Minchofalt"/>
        </w:rPr>
        <w:t>ity atrāpi vraja-rājasya āryatve sāralyenaivāsmākī vipattir iti sāralya-vācitve eva tathoktiḥ saṅgatā bhavati | na ca bhāvi dāmpatya-sūcakam etad iti vaktuṁ śakyam | sva-kṛta iha visṛṣṭāḥ paty-patyānya-lokā ity ādinā tat-prakaraṇe sukhayaiva spaṣṭīkṛtatvāt bhāvini pramānāntābhāvāt ca |</w:t>
      </w:r>
    </w:p>
    <w:p w:rsidR="009A5ED6" w:rsidRDefault="009A5ED6">
      <w:pPr>
        <w:rPr>
          <w:rFonts w:eastAsia="MS Minchofalt"/>
        </w:rPr>
      </w:pPr>
    </w:p>
    <w:p w:rsidR="009A5ED6" w:rsidRDefault="009A5ED6">
      <w:pPr>
        <w:rPr>
          <w:rFonts w:eastAsia="MS Minchofalt"/>
        </w:rPr>
      </w:pPr>
      <w:r>
        <w:rPr>
          <w:rFonts w:eastAsia="MS Minchofalt"/>
          <w:color w:val="0000FF"/>
        </w:rPr>
        <w:t xml:space="preserve">gopīnāṁ patir eva vā </w:t>
      </w:r>
      <w:r>
        <w:rPr>
          <w:rFonts w:eastAsia="MS Minchofalt"/>
        </w:rPr>
        <w:t xml:space="preserve">ity asyāpy arthaḥ | patitve upapatitve ca vācye pati-śabdasya prayuktatve eva saṅghaṭate | deveṣūpadeveṣu pūjyeyur devāḥ pūjyā itivat | anyathā gopī ity asya </w:t>
      </w:r>
      <w:r>
        <w:rPr>
          <w:rFonts w:eastAsia="MS Minchofalt"/>
          <w:color w:val="0000FF"/>
        </w:rPr>
        <w:t xml:space="preserve">ḍāp-puṁ-yogād ākhyāyām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pāṇini</w:t>
      </w:r>
      <w:r>
        <w:rPr>
          <w:rFonts w:eastAsia="MS Minchofalt"/>
        </w:rPr>
        <w:t xml:space="preserve">-smaraṇāt puṁyogād eva pratyayo jāto’sti | tathā sati viruddha-mat-kṛd-doṣo durnivāra eva syāt | sa tu jugupsā-paryavasāyī | na ca jātau ḍāpa iti vācyaṁ jātir iti siddhe etat-sūtrasya viśeṣatve paryavasānāt </w:t>
      </w:r>
      <w:r>
        <w:rPr>
          <w:rFonts w:eastAsia="MS Minchofalt"/>
          <w:color w:val="FF0000"/>
        </w:rPr>
        <w:t>govinda-vṛndāvana</w:t>
      </w:r>
      <w:r>
        <w:rPr>
          <w:rFonts w:eastAsia="MS Minchofalt"/>
        </w:rPr>
        <w:t xml:space="preserve">-nāmni </w:t>
      </w:r>
      <w:r>
        <w:rPr>
          <w:rFonts w:eastAsia="MS Minchofalt"/>
          <w:color w:val="FF0000"/>
        </w:rPr>
        <w:t>bṛhad-gautamīye</w:t>
      </w:r>
      <w:r>
        <w:rPr>
          <w:rFonts w:eastAsia="MS Minchofalt"/>
        </w:rPr>
        <w:t xml:space="preserve"> śrī-kṛṣṇena śrī-mukhenaiva </w:t>
      </w:r>
      <w:r>
        <w:rPr>
          <w:rFonts w:eastAsia="MS Minchofalt"/>
          <w:color w:val="0000FF"/>
        </w:rPr>
        <w:t>atra yā gopa-patnyaś ca</w:t>
      </w:r>
      <w:r>
        <w:rPr>
          <w:rFonts w:eastAsia="MS Minchofalt"/>
        </w:rPr>
        <w:t xml:space="preserve"> ity ādinā tāsāṁ gopānām patnītvena suniścitatvāt | tad-ājñā-helanān niraya-pāta-bhīteś ca sarvathānyathā vaktum anarhatvāt | viśeṣataḥ siddhānta-kaumudī-bhāṣā-vṛttiḥ saṅkṣipta-sāra-mugdha-bodhādi-puṁyogād ity asyodāharaṇatvena gopī-padasyaiva gṛhītatvāc ca evaṁ gautamīye gopāla-stava-rāje gopa-nārībhir āvṛtam ity atra kvacid gopāṅganā-vastra-hāriṇām ity ādy anyatra ca patnītve evoktatvāc ca tasmāt parama-dhīreṣu tādṛśeṣu ajñair eva svakīyāpakṣapātīti doṣa āsajjate | </w:t>
      </w:r>
      <w:r>
        <w:rPr>
          <w:rFonts w:eastAsia="MS Minchofalt"/>
          <w:color w:val="FF0000"/>
        </w:rPr>
        <w:t>bhakti-sandarbhe</w:t>
      </w:r>
      <w:r>
        <w:rPr>
          <w:rFonts w:eastAsia="MS Minchofalt"/>
        </w:rPr>
        <w:t xml:space="preserve"> rāgānugā-prakaraṇe </w:t>
      </w:r>
      <w:r>
        <w:rPr>
          <w:rFonts w:eastAsia="MS Minchofalt"/>
          <w:color w:val="FF0000"/>
        </w:rPr>
        <w:t>bhagavat-sandarbhe śrī-kṛṣṇa-sandarbhe gopāla-campū</w:t>
      </w:r>
      <w:r>
        <w:rPr>
          <w:rFonts w:eastAsia="MS Minchofalt"/>
        </w:rPr>
        <w:t xml:space="preserve">-madhye ca parakīyātvam eva prakaṭāprakaṭayor api muhur muhus tair eva suniścitatvāt | dantavakra-vadhānantara-prasaṅge śrī-daśama-ṭippaṇyām prakaṭāprakaṭayor aikyenaiva suprathitatvāc ca | ata eva </w:t>
      </w:r>
      <w:r>
        <w:rPr>
          <w:rFonts w:eastAsia="MS Minchofalt"/>
          <w:color w:val="FF0000"/>
        </w:rPr>
        <w:t xml:space="preserve">ujjvala-nīlamaṇi-ṭīkāyāṁ </w:t>
      </w:r>
      <w:r>
        <w:rPr>
          <w:rFonts w:eastAsia="MS Minchofalt"/>
          <w:color w:val="0000FF"/>
        </w:rPr>
        <w:t>laghutvam atra yat proktam</w:t>
      </w:r>
      <w:r>
        <w:rPr>
          <w:rFonts w:eastAsia="MS Minchofalt"/>
        </w:rPr>
        <w:t xml:space="preserve"> ity atra yat svecchā-parecchā-likhanayoḥ pūrvāpara-sambandhatvāsambandhatveṣv āśayaḥ prakaṭīkṛtaḥ so’py upalakṣaṇatve sarveṣv eva grantheṣu boddhavyaḥ | ataḥ pūrvāpara-sambandhāni vyākhyānāni tadīya-svecchā-kṛtāni anyāni tu parecchā-kṛtānīty avadheyam | asmābhis tūbhayathā nirdoṣatve eva prācīna-sammatatve ca gṛhītavyānīty apy avadheyam iti | tatra kārikā pūrvaṁ likhitaiva </w:t>
      </w:r>
      <w:r>
        <w:rPr>
          <w:rFonts w:eastAsia="MS Minchofalt"/>
          <w:color w:val="FF0000"/>
        </w:rPr>
        <w:t xml:space="preserve">śrī-gopāla-campūm </w:t>
      </w:r>
      <w:r>
        <w:rPr>
          <w:rFonts w:eastAsia="MS Minchofalt"/>
        </w:rPr>
        <w:t>anu ca granthānte kārikā, yathā—</w:t>
      </w:r>
    </w:p>
    <w:p w:rsidR="009A5ED6" w:rsidRDefault="009A5ED6">
      <w:pPr>
        <w:pStyle w:val="Quote"/>
      </w:pPr>
    </w:p>
    <w:p w:rsidR="009A5ED6" w:rsidRDefault="009A5ED6">
      <w:pPr>
        <w:pStyle w:val="Quote"/>
        <w:rPr>
          <w:color w:val="0000FF"/>
        </w:rPr>
      </w:pPr>
      <w:r>
        <w:rPr>
          <w:color w:val="0000FF"/>
        </w:rPr>
        <w:t>prāyaḥ sarvā harer līlāḥ kramaśaḥ sūcitā mayā |</w:t>
      </w:r>
    </w:p>
    <w:p w:rsidR="009A5ED6" w:rsidRDefault="009A5ED6">
      <w:pPr>
        <w:pStyle w:val="Quote"/>
        <w:rPr>
          <w:rFonts w:eastAsia="MS Minchofalt"/>
          <w:color w:val="0000FF"/>
        </w:rPr>
      </w:pPr>
      <w:r>
        <w:rPr>
          <w:color w:val="0000FF"/>
        </w:rPr>
        <w:t>yathā svaṁ labdha-rucibhir āsvādyantāṁ mahātmabhiḥ ||</w:t>
      </w:r>
    </w:p>
    <w:p w:rsidR="009A5ED6" w:rsidRDefault="009A5ED6">
      <w:pPr>
        <w:rPr>
          <w:color w:val="0000FF"/>
        </w:rPr>
      </w:pPr>
    </w:p>
    <w:p w:rsidR="009A5ED6" w:rsidRDefault="009A5ED6">
      <w:pPr>
        <w:rPr>
          <w:lang w:val="sa-IN"/>
        </w:rPr>
      </w:pPr>
      <w:r>
        <w:rPr>
          <w:color w:val="FF0000"/>
          <w:lang w:val="sa-IN"/>
        </w:rPr>
        <w:t>ujjvala</w:t>
      </w:r>
      <w:r>
        <w:rPr>
          <w:lang w:val="sa-IN"/>
        </w:rPr>
        <w:t xml:space="preserve">-vyākhyānāni, yatha </w:t>
      </w:r>
      <w:r>
        <w:rPr>
          <w:color w:val="0000FF"/>
          <w:lang w:val="sa-IN"/>
        </w:rPr>
        <w:t xml:space="preserve">rāgeṇaivārpitātmāna </w:t>
      </w:r>
      <w:r>
        <w:rPr>
          <w:lang w:val="sa-IN"/>
        </w:rPr>
        <w:t>ity atra anyatra--</w:t>
      </w:r>
      <w:r>
        <w:rPr>
          <w:color w:val="008000"/>
          <w:lang w:val="sa-IN"/>
        </w:rPr>
        <w:t>antaraṅgeṇa rāgeṇaivārpitātmāno, na tu bahiraṅgeṇa vivāha-prakriyātmakena dharmeṇa | tad evaṁ mithunī-bhāve tāsāṁ ratim uktvā śrī-kṛṣṇasyāpy āha—dharmeṇa vivāhātmakenaivāsvīkṛtā tu svīkṛta ity artha</w:t>
      </w:r>
      <w:r>
        <w:rPr>
          <w:rStyle w:val="FootnoteReference"/>
          <w:color w:val="008000"/>
          <w:lang w:val="sa-IN"/>
        </w:rPr>
        <w:footnoteReference w:id="33"/>
      </w:r>
      <w:r>
        <w:rPr>
          <w:color w:val="008000"/>
          <w:lang w:val="sa-IN"/>
        </w:rPr>
        <w:t xml:space="preserve"> </w:t>
      </w:r>
      <w:r>
        <w:rPr>
          <w:lang w:val="sa-IN"/>
        </w:rPr>
        <w:t>iti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rati-prakaraṇe—</w:t>
      </w: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sādhāraṇī nigaditā samañjasāsau samarthā ca |</w:t>
      </w:r>
    </w:p>
    <w:p w:rsidR="009A5ED6" w:rsidRDefault="009A5ED6">
      <w:pPr>
        <w:pStyle w:val="Quote"/>
        <w:rPr>
          <w:lang w:val="sa-IN"/>
        </w:rPr>
      </w:pPr>
      <w:r>
        <w:rPr>
          <w:color w:val="0000FF"/>
          <w:lang w:val="sa-IN"/>
        </w:rPr>
        <w:t>kubjādiṣu mahiṣīṣu ca gokula-devīṣṇḍ ca kramataḥ ||</w:t>
      </w:r>
      <w:r>
        <w:rPr>
          <w:lang w:val="sa-IN"/>
        </w:rPr>
        <w:t xml:space="preserve"> [u.nī. 14.43] ity atra |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bCs/>
          <w:color w:val="008000"/>
          <w:lang w:val="sa-IN"/>
        </w:rPr>
      </w:pPr>
      <w:r>
        <w:rPr>
          <w:lang w:val="sa-IN"/>
        </w:rPr>
        <w:t>tathā hi—</w:t>
      </w:r>
      <w:r>
        <w:rPr>
          <w:color w:val="008000"/>
          <w:lang w:val="sa-IN"/>
        </w:rPr>
        <w:t>samarthā khalu saiva syāt yā loka-dharmaṁ cātikramya parama-kāṣṭhām āpannā puṣṭim āpnoti | tad uktaṁ parakīyā-lakṣaṇe--</w:t>
      </w:r>
      <w:r>
        <w:rPr>
          <w:color w:val="0000FF"/>
          <w:lang w:val="sa-IN"/>
        </w:rPr>
        <w:t xml:space="preserve">rāgeṇaivārpitātmāno loka-yugmānapekṣiṇā </w:t>
      </w:r>
      <w:r>
        <w:rPr>
          <w:lang w:val="sa-IN"/>
        </w:rPr>
        <w:t xml:space="preserve">[u.nī. 3.17] </w:t>
      </w:r>
      <w:r>
        <w:rPr>
          <w:color w:val="008000"/>
          <w:lang w:val="sa-IN"/>
        </w:rPr>
        <w:t>iti | vakṣyate ca--</w:t>
      </w:r>
      <w:r>
        <w:rPr>
          <w:bCs/>
          <w:color w:val="0000FF"/>
          <w:lang w:val="sa-IN"/>
        </w:rPr>
        <w:t xml:space="preserve">iyam eva ratiḥ prauḍhā mahābhāva-daśāṁ vrajet </w:t>
      </w:r>
      <w:r>
        <w:rPr>
          <w:bCs/>
          <w:lang w:val="sa-IN"/>
        </w:rPr>
        <w:t xml:space="preserve">[u.nī. 14.58] </w:t>
      </w:r>
      <w:r>
        <w:rPr>
          <w:bCs/>
          <w:color w:val="008000"/>
          <w:lang w:val="sa-IN"/>
        </w:rPr>
        <w:t xml:space="preserve">iti | atha yānyā ratiḥ samañjasākhyā sā khalu loka-dharmāpekṣayā tathocyate ca | ata eva nātisamarthā | tata eva ca </w:t>
      </w:r>
      <w:r>
        <w:rPr>
          <w:bCs/>
          <w:lang w:val="sa-IN"/>
        </w:rPr>
        <w:t>nivāraṇādinā</w:t>
      </w:r>
      <w:r>
        <w:rPr>
          <w:rStyle w:val="FootnoteReference"/>
          <w:bCs/>
          <w:lang w:val="sa-IN"/>
        </w:rPr>
        <w:footnoteReference w:id="34"/>
      </w:r>
      <w:r>
        <w:rPr>
          <w:bCs/>
          <w:lang w:val="sa-IN"/>
        </w:rPr>
        <w:t xml:space="preserve"> </w:t>
      </w:r>
      <w:r>
        <w:rPr>
          <w:bCs/>
          <w:color w:val="008000"/>
          <w:lang w:val="sa-IN"/>
        </w:rPr>
        <w:t xml:space="preserve">bhāvāntimāṁ sīmāṁ na prapadyata iti bhāvaḥ | </w:t>
      </w:r>
    </w:p>
    <w:p w:rsidR="009A5ED6" w:rsidRDefault="009A5ED6">
      <w:pPr>
        <w:rPr>
          <w:bCs/>
          <w:color w:val="008000"/>
          <w:lang w:val="sa-IN"/>
        </w:rPr>
      </w:pPr>
    </w:p>
    <w:p w:rsidR="009A5ED6" w:rsidRDefault="009A5ED6">
      <w:pPr>
        <w:rPr>
          <w:bCs/>
          <w:lang w:val="sa-IN"/>
        </w:rPr>
      </w:pPr>
      <w:r>
        <w:rPr>
          <w:bCs/>
          <w:lang w:val="sa-IN"/>
        </w:rPr>
        <w:t>samañjasā-lakṣaṇe—</w:t>
      </w: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patnī-bhāvābhimānātmā guṇādi-śravaṇādijā |</w:t>
      </w:r>
    </w:p>
    <w:p w:rsidR="009A5ED6" w:rsidRDefault="009A5ED6">
      <w:pPr>
        <w:pStyle w:val="Quote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kvacid bhedita-sambhoga-tṛṣṇā sāndrā samañjasā || </w:t>
      </w:r>
      <w:r>
        <w:rPr>
          <w:rFonts w:eastAsia="MS Minchofalt"/>
          <w:lang w:val="sa-IN"/>
        </w:rPr>
        <w:t>[u.nī. 14.48]</w:t>
      </w:r>
    </w:p>
    <w:p w:rsidR="009A5ED6" w:rsidRDefault="009A5ED6">
      <w:pPr>
        <w:rPr>
          <w:rFonts w:eastAsia="MS Minchofalt"/>
          <w:color w:val="008000"/>
          <w:lang w:val="sa-IN"/>
        </w:rPr>
      </w:pPr>
      <w:r>
        <w:rPr>
          <w:rFonts w:eastAsia="MS Minchofalt"/>
          <w:color w:val="008000"/>
          <w:lang w:val="sa-IN"/>
        </w:rPr>
        <w:t xml:space="preserve">patnī-bhāveti loka-dharmāpekṣitā darśitā </w:t>
      </w:r>
      <w:r>
        <w:rPr>
          <w:rFonts w:eastAsia="MS Minchofalt"/>
          <w:lang w:val="sa-IN"/>
        </w:rPr>
        <w:t xml:space="preserve">| patnī-bhāvābhimāna evātmaivatmā yasyā iti tad-abhimānasya tiraskāre samarthāyā iva sthity-abhāvaś ca vyakta ity ādi | </w:t>
      </w:r>
      <w:r>
        <w:rPr>
          <w:rFonts w:eastAsia="MS Minchofalt"/>
          <w:color w:val="008000"/>
          <w:lang w:val="sa-IN"/>
        </w:rPr>
        <w:t>guṇādi-śravaṇādijeti tat-prādurbhūtety evārthaḥ | na tūtpadyamāneti janī prādurbhāve iti dhātu-pāṭhāt |</w:t>
      </w:r>
    </w:p>
    <w:p w:rsidR="009A5ED6" w:rsidRDefault="009A5ED6">
      <w:pPr>
        <w:rPr>
          <w:rFonts w:eastAsia="MS Minchofalt"/>
          <w:color w:val="008000"/>
          <w:lang w:val="sa-IN"/>
        </w:rPr>
      </w:pPr>
    </w:p>
    <w:p w:rsidR="009A5ED6" w:rsidRDefault="009A5ED6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mahā-bhāvatvaṁ—</w:t>
      </w:r>
    </w:p>
    <w:p w:rsidR="009A5ED6" w:rsidRDefault="009A5ED6">
      <w:pPr>
        <w:pStyle w:val="Quote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anurāgaḥ sva-saṁvedya-daśāṁ prāpya prakāśitaḥ |</w:t>
      </w:r>
    </w:p>
    <w:p w:rsidR="009A5ED6" w:rsidRDefault="009A5ED6">
      <w:pPr>
        <w:pStyle w:val="Quote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yāvad-āśraya-vṛttiś ced bhāva ity abhidhīyate || </w:t>
      </w:r>
      <w:r>
        <w:rPr>
          <w:rFonts w:eastAsia="MS Minchofalt"/>
          <w:lang w:val="sa-IN"/>
        </w:rPr>
        <w:t>[u.nī. 14.154]</w:t>
      </w:r>
    </w:p>
    <w:p w:rsidR="009A5ED6" w:rsidRDefault="009A5ED6">
      <w:pPr>
        <w:rPr>
          <w:rFonts w:eastAsia="MS Minchofalt"/>
          <w:lang w:val="sa-IN"/>
        </w:rPr>
      </w:pPr>
    </w:p>
    <w:p w:rsidR="009A5ED6" w:rsidRDefault="009A5ED6">
      <w:pPr>
        <w:rPr>
          <w:rFonts w:eastAsia="MS Minchofalt"/>
          <w:color w:val="008000"/>
          <w:lang w:val="sa-IN"/>
        </w:rPr>
      </w:pPr>
      <w:r>
        <w:rPr>
          <w:rFonts w:eastAsia="MS Minchofalt"/>
          <w:lang w:val="sa-IN"/>
        </w:rPr>
        <w:t>etad-vyākhyāyām—</w:t>
      </w:r>
      <w:r>
        <w:rPr>
          <w:rFonts w:eastAsia="MS Minchofalt"/>
          <w:color w:val="008000"/>
          <w:lang w:val="sa-IN"/>
        </w:rPr>
        <w:t>ayaṁ bhāvaḥ—rāgaḥ khalu</w:t>
      </w: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duḥkham apy adhikaṁ citte sukhatvenaiva rajyate |</w:t>
      </w: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yatas tu praṇayotkarṣāt sa rāga iti kīrtyate || </w:t>
      </w:r>
      <w:r>
        <w:rPr>
          <w:rFonts w:eastAsia="MS Minchofalt"/>
          <w:lang w:val="sa-IN"/>
        </w:rPr>
        <w:t>[u.nī. 14.126]</w:t>
      </w:r>
    </w:p>
    <w:p w:rsidR="009A5ED6" w:rsidRDefault="009A5ED6">
      <w:pPr>
        <w:pStyle w:val="Quote"/>
        <w:rPr>
          <w:color w:val="008000"/>
          <w:lang w:val="sa-IN"/>
        </w:rPr>
      </w:pPr>
    </w:p>
    <w:p w:rsidR="009A5ED6" w:rsidRDefault="009A5ED6">
      <w:pPr>
        <w:rPr>
          <w:color w:val="008000"/>
          <w:lang w:val="sa-IN"/>
        </w:rPr>
      </w:pPr>
      <w:r>
        <w:rPr>
          <w:color w:val="008000"/>
          <w:lang w:val="sa-IN"/>
        </w:rPr>
        <w:t xml:space="preserve">ity ukta-lakṣaṇaḥ | duḥkhasya ca parākāṣṭhā kula-vadhūnāṁ svayam api parama-sumaryādādīnāṁ svajanārya-pathābhyāṁ bhraṁśa eva nāgnyādi na ca maraṇaṁ tataś ca tat-tat-kāritayā pratīto’pi śrī-kṛṣṇa-sambandhaḥ sukhāya kalpate cet tarhy eva rāgasya parameyattātataś ca tām āśrityaiva pravṛtto’nurāgo bhāvāya kalpate | sā cārambhata eva vraja-devīṣv eva dṛśyate | paṭṭa-mahiṣīṣu tu sambhāvayitum api na śakyate | ārambhata eva iti vyañjayituṁ </w:t>
      </w:r>
      <w:r>
        <w:rPr>
          <w:color w:val="0000FF"/>
          <w:lang w:val="sa-IN"/>
        </w:rPr>
        <w:t xml:space="preserve">nava-rāga-hiṅgula-bharair </w:t>
      </w:r>
      <w:r>
        <w:rPr>
          <w:lang w:val="sa-IN"/>
        </w:rPr>
        <w:t xml:space="preserve">[u.nī. 15.155] </w:t>
      </w:r>
      <w:r>
        <w:rPr>
          <w:color w:val="008000"/>
          <w:lang w:val="sa-IN"/>
        </w:rPr>
        <w:t>ity atra nava-śabdo dāsyate | tad evam eva tā evoddiśyoddhavaḥ sa-camatkāram āha—</w:t>
      </w:r>
      <w:r>
        <w:rPr>
          <w:color w:val="0000FF"/>
          <w:lang w:val="sa-IN"/>
        </w:rPr>
        <w:t>yā dustyajam ārya-pathaṁ svajanaṁ ca hitvā</w:t>
      </w:r>
      <w:r>
        <w:rPr>
          <w:lang w:val="sa-IN"/>
        </w:rPr>
        <w:t xml:space="preserve"> </w:t>
      </w:r>
      <w:r>
        <w:rPr>
          <w:color w:val="008000"/>
          <w:lang w:val="sa-IN"/>
        </w:rPr>
        <w:t>iti | īdṛśoktyā ca yadyapi tāsāṁ tyāgo na sambhavati tathāpi kṛta iti kulāṅganātvaṁ parama-maryādātvaṁ ca darśitam |</w:t>
      </w:r>
    </w:p>
    <w:p w:rsidR="009A5ED6" w:rsidRDefault="009A5ED6">
      <w:pPr>
        <w:rPr>
          <w:color w:val="008000"/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 xml:space="preserve">tasmāt samarthākhyaiva ratir anurāga-daśām ārūḍhā satī mahā-bhāva-daśām āpnoīty etāni | anena mahā-bhāva-svarūpeyam iti grantha-kṛtā hārdam eva sva-hārdaṁ vidhāya vyākhyānaṁ jñāpitam | śrī-rādhikātra rasa ālambana-rūpā sā ced īdṛśatvena niścityopāsyā syāt tarhy eva rasaḥ sālambaḥ | no ced ālambana-vairūpyād vairasyād anyeṣāṁ mūlotkhāta eva | </w:t>
      </w:r>
    </w:p>
    <w:p w:rsidR="009A5ED6" w:rsidRDefault="009A5ED6">
      <w:pPr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kiṁ ca</w:t>
      </w:r>
      <w:r>
        <w:rPr>
          <w:color w:val="FF0000"/>
          <w:lang w:val="sa-IN"/>
        </w:rPr>
        <w:t xml:space="preserve"> gopāḷa-campū</w:t>
      </w:r>
      <w:r>
        <w:rPr>
          <w:lang w:val="sa-IN"/>
        </w:rPr>
        <w:t xml:space="preserve">-madhye ca sarvatraiva parakīyātvasyaiva varṇanaṁ viśeṣataḥ ṣaḍviṁśatitame pūraṇe rāsam ārabhya triṁśat-pūraṇa-paryantam aśeṣatayā tasyaiva śrī-bhāgavata-rītyā vistāratas tad evāstīti | viśeṣataḥ samṛddhimat-praghaṭṭake sapta-patrī-lipeḥ śeṣe tu atīva suvyaktatayā sarvopamardakaḥ samagra-granthasya nirgalitārthaḥ svāśaya-sāraḥ siddha-lekhaḥ kṛto’sti | yathā—parama-rasa-paripākas tu krama-līlāyām eva kramate | śrī-bhāgavatādi-prakāśaka-prācīna-bhaktānāṁ vidagdha-mādhavādi-prakāśaka-tādṛśa-grantha-kṛtāṁ cātraivāveśa-darśanāt | atraiva granthe asyā eva nirvāhaṇād iti | tasmāt ye rāgānugīyānugāmino bubhūṣanti tair antaraṅga-vyākhyānugatair bhavitavyam | taiḥ sahaivālāpaḥ samucito no ced anyair alaṁ saṁlāpena | </w:t>
      </w:r>
      <w:r>
        <w:rPr>
          <w:color w:val="FF0000"/>
          <w:lang w:val="sa-IN"/>
        </w:rPr>
        <w:t>mādhava-mahotsava</w:t>
      </w:r>
      <w:r>
        <w:rPr>
          <w:lang w:val="sa-IN"/>
        </w:rPr>
        <w:t xml:space="preserve">-nāma-sva-kṛta-granthe, </w:t>
      </w:r>
      <w:r>
        <w:rPr>
          <w:color w:val="FF0000"/>
          <w:lang w:val="sa-IN"/>
        </w:rPr>
        <w:t>dāna-keli-kaumudy</w:t>
      </w:r>
      <w:r>
        <w:rPr>
          <w:lang w:val="sa-IN"/>
        </w:rPr>
        <w:t>-anusāriṇi upakramopasaṁhāra-parakīyātvenaiva sarvaṁ varṇitam | dig-darśanaṁ, yathā—</w:t>
      </w:r>
    </w:p>
    <w:p w:rsidR="009A5ED6" w:rsidRDefault="009A5ED6">
      <w:pPr>
        <w:pStyle w:val="Quote"/>
        <w:rPr>
          <w:lang w:val="sa-IN"/>
        </w:rPr>
      </w:pP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kābhiścit paṭu jaṭilāṁ vikṛṣyamāṇāṁ </w:t>
      </w: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nardatīṁ dadhi-ghṛta-kardameṣu rādhā |</w:t>
      </w:r>
    </w:p>
    <w:p w:rsidR="009A5ED6" w:rsidRDefault="009A5ED6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śvaśrūṁ sā mahasi niśāmya namra-vaktrā</w:t>
      </w:r>
    </w:p>
    <w:p w:rsidR="009A5ED6" w:rsidRDefault="009A5ED6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smeratvaṁ jana-hasa-bimbam āśu dadhre || </w:t>
      </w:r>
      <w:r>
        <w:rPr>
          <w:lang w:val="sa-IN"/>
        </w:rPr>
        <w:t>[mā.ma. 4.83]</w:t>
      </w:r>
    </w:p>
    <w:p w:rsidR="009A5ED6" w:rsidRDefault="009A5ED6">
      <w:pPr>
        <w:pStyle w:val="Quote"/>
        <w:rPr>
          <w:lang w:val="sa-IN"/>
        </w:rPr>
      </w:pPr>
    </w:p>
    <w:p w:rsidR="009A5ED6" w:rsidRDefault="009A5ED6">
      <w:pPr>
        <w:rPr>
          <w:lang w:val="sa-IN"/>
        </w:rPr>
      </w:pPr>
      <w:r>
        <w:rPr>
          <w:lang w:val="sa-IN"/>
        </w:rPr>
        <w:t>ity ādyā bahava eva | tasmāt sarvathā teṣām āśaya eṣa eva jñātavyo nānyaḥ kadācid apīty alaṁ vistareṇeti dik | grantha-saṅkhyā 700 || śrīr astu ||</w:t>
      </w:r>
    </w:p>
    <w:p w:rsidR="009A5ED6" w:rsidRDefault="009A5ED6">
      <w:pPr>
        <w:rPr>
          <w:lang w:val="sa-IN"/>
        </w:rPr>
      </w:pPr>
    </w:p>
    <w:p w:rsidR="009A5ED6" w:rsidRDefault="009A5ED6">
      <w:pPr>
        <w:jc w:val="center"/>
        <w:rPr>
          <w:lang w:val="sa-IN"/>
        </w:rPr>
      </w:pPr>
      <w:r>
        <w:rPr>
          <w:lang w:val="sa-IN"/>
        </w:rPr>
        <w:t>|| samāpto’yaṁ granthaḥ ||</w:t>
      </w:r>
    </w:p>
    <w:sectPr w:rsidR="009A5ED6" w:rsidSect="009A5ED6">
      <w:headerReference w:type="default" r:id="rId6"/>
      <w:footerReference w:type="default" r:id="rId7"/>
      <w:footerReference w:type="first" r:id="rId8"/>
      <w:type w:val="continuous"/>
      <w:pgSz w:w="12240" w:h="15840"/>
      <w:pgMar w:top="1440" w:right="1440" w:bottom="1440" w:left="1440" w:header="1440" w:footer="144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D6" w:rsidRDefault="009A5ED6">
      <w:r>
        <w:separator/>
      </w:r>
    </w:p>
  </w:endnote>
  <w:endnote w:type="continuationSeparator" w:id="1">
    <w:p w:rsidR="009A5ED6" w:rsidRDefault="009A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D6" w:rsidRDefault="009A5ED6">
    <w:pPr>
      <w:pStyle w:val="Footer"/>
      <w:jc w:val="center"/>
      <w:rPr>
        <w:lang w:val="fr-CA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10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31</w:t>
    </w:r>
    <w:r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D6" w:rsidRDefault="009A5ED6">
    <w:pPr>
      <w:pStyle w:val="Footer"/>
      <w:jc w:val="center"/>
      <w:rPr>
        <w:lang w:val="fr-CA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31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D6" w:rsidRDefault="009A5ED6">
      <w:r>
        <w:separator/>
      </w:r>
    </w:p>
  </w:footnote>
  <w:footnote w:type="continuationSeparator" w:id="1">
    <w:p w:rsidR="009A5ED6" w:rsidRDefault="009A5ED6">
      <w:r>
        <w:continuationSeparator/>
      </w:r>
    </w:p>
  </w:footnote>
  <w:footnote w:id="2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KṛṣṇaS reads: </w:t>
      </w:r>
      <w:r>
        <w:rPr>
          <w:rFonts w:eastAsia="MS Minchofalt"/>
          <w:lang w:val="pl-PL"/>
        </w:rPr>
        <w:t>nanv adhunaivāgatya muhur māṁ sākṣād evānubhavatha, tatrāha—gehaṁ juṣāṁ para-gṛhiṇīnām asvādhīnānām ity arthaḥ.</w:t>
      </w:r>
    </w:p>
  </w:footnote>
  <w:footnote w:id="3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Our edition is para. 168.</w:t>
      </w:r>
    </w:p>
  </w:footnote>
  <w:footnote w:id="4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HDS has only yathāhaṅkāro.</w:t>
      </w:r>
    </w:p>
  </w:footnote>
  <w:footnote w:id="5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From prakaṭa to bhūteṣū is not found in HDS, seemingly a copyist error.</w:t>
      </w:r>
    </w:p>
  </w:footnote>
  <w:footnote w:id="6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Text missing here: </w:t>
      </w:r>
      <w:r>
        <w:rPr>
          <w:rFonts w:eastAsia="MS Minchofalt"/>
          <w:lang w:val="sa-IN"/>
        </w:rPr>
        <w:t>ahantāspadam ātmā</w:t>
      </w:r>
      <w:r>
        <w:t xml:space="preserve"> </w:t>
      </w:r>
      <w:r>
        <w:rPr>
          <w:rFonts w:eastAsia="MS Minchofalt"/>
          <w:lang w:val="sa-IN"/>
        </w:rPr>
        <w:t xml:space="preserve">cāprakaṭa-līlābhimāny ahantāspadenātmanā </w:t>
      </w:r>
      <w:r>
        <w:t>(KṛṣṇaS)</w:t>
      </w:r>
    </w:p>
  </w:footnote>
  <w:footnote w:id="7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KṛṣṇaS has prakaṭam atra </w:t>
      </w:r>
      <w:r>
        <w:rPr>
          <w:rFonts w:eastAsia="MS Minchofalt"/>
          <w:lang w:val="sa-IN"/>
        </w:rPr>
        <w:t>dṛśyamāne'pi</w:t>
      </w:r>
    </w:p>
  </w:footnote>
  <w:footnote w:id="8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ābhātaṁ</w:t>
      </w:r>
    </w:p>
  </w:footnote>
  <w:footnote w:id="9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This section appears to be a continuation of the quote, but is not found in the Jīva Gosvāmin commentary at UN 1.21.</w:t>
      </w:r>
    </w:p>
  </w:footnote>
  <w:footnote w:id="10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From here Jīva’s commentary is taken up again, with slight variation: </w:t>
      </w:r>
      <w:r>
        <w:rPr>
          <w:rFonts w:eastAsia="MS Minchofalt"/>
          <w:lang w:val="sa-IN"/>
        </w:rPr>
        <w:t>tasmiṁs tu na laghutvam yuktam kintu mahattvam evety aha na kṛṣṇa iti</w:t>
      </w:r>
    </w:p>
  </w:footnote>
  <w:footnote w:id="11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The following text from </w:t>
      </w:r>
      <w:r>
        <w:rPr>
          <w:i/>
          <w:iCs/>
        </w:rPr>
        <w:t>Bhakti-sandarbha</w:t>
      </w:r>
      <w:r>
        <w:t xml:space="preserve"> has been skipped—</w:t>
      </w:r>
      <w:r>
        <w:rPr>
          <w:color w:val="0000FF"/>
        </w:rPr>
        <w:t xml:space="preserve">sahoṣyatām iha preṣṭha dināni katicin mayā ramasva </w:t>
      </w:r>
      <w:r>
        <w:t>[bhā.pu. 10.48.8] ity ādi-lakṣaṇaṁ saubhāgyam ayācata iti | ataḥ—</w:t>
      </w:r>
    </w:p>
    <w:p w:rsidR="009A5ED6" w:rsidRDefault="009A5ED6">
      <w:pPr>
        <w:ind w:left="720"/>
        <w:rPr>
          <w:rFonts w:eastAsia="MS Minchofalt"/>
          <w:color w:val="0000FF"/>
          <w:sz w:val="20"/>
        </w:rPr>
      </w:pPr>
      <w:r>
        <w:rPr>
          <w:rFonts w:eastAsia="MS Minchofalt"/>
          <w:color w:val="0000FF"/>
          <w:sz w:val="20"/>
        </w:rPr>
        <w:t>kim anena kṛtaṁ puṇyam avadhūtena bhikṣuṇā |</w:t>
      </w:r>
    </w:p>
    <w:p w:rsidR="009A5ED6" w:rsidRDefault="009A5ED6">
      <w:pPr>
        <w:ind w:left="720"/>
        <w:rPr>
          <w:rFonts w:eastAsia="MS Minchofalt"/>
          <w:sz w:val="20"/>
        </w:rPr>
      </w:pPr>
      <w:r>
        <w:rPr>
          <w:rFonts w:eastAsia="MS Minchofalt"/>
          <w:color w:val="0000FF"/>
          <w:sz w:val="20"/>
        </w:rPr>
        <w:t xml:space="preserve">śriyā hīnena loke’smin garhitenādhamena ca || </w:t>
      </w:r>
      <w:r>
        <w:rPr>
          <w:rFonts w:eastAsia="MS Minchofalt"/>
          <w:sz w:val="20"/>
        </w:rPr>
        <w:t>[bhā.pu. 10.80.25]</w:t>
      </w:r>
    </w:p>
    <w:p w:rsidR="009A5ED6" w:rsidRDefault="009A5ED6">
      <w:r>
        <w:rPr>
          <w:sz w:val="20"/>
        </w:rPr>
        <w:t xml:space="preserve">iti śrīdāma-vipram uddiśya purajana-vacanavad eva tathoktiḥ | nanu kāmukī sā kim iti ślāghyate | tatrāha durārādhyam iti | yo mano-grāhyaṁ prākṛtam eva viṣayaṁ vṛṇīte kāmayata asāv eva kumanīṣī | sā tu bhagavantakeva kāmayata iti parama-sumanīṣiṇy eveti bhāvaḥ | </w:t>
      </w:r>
    </w:p>
  </w:footnote>
  <w:footnote w:id="12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The following text from </w:t>
      </w:r>
      <w:r>
        <w:rPr>
          <w:i/>
          <w:iCs/>
        </w:rPr>
        <w:t xml:space="preserve">Bhakti-sandarbha </w:t>
      </w:r>
      <w:r>
        <w:t>has been dropped: tādṛśa-līlāyāḥ śrī-vaikuṇṭhādiṣu nitya-siddhatvena svatantra-līlā-vinodasya tasyābhiruci-tattvenaivāvagamyate | tathā tat-preyasī-janānām api tat-svarūpa-śakti-vigrahatvena param-śuddha-rūpatvāt tato nyānatābhāvāc ca tad-adhara-pānādikam api nānurūpaṁ pūrva-yuktyā tad-abhirucitam eva ca |</w:t>
      </w:r>
    </w:p>
  </w:footnote>
  <w:footnote w:id="13">
    <w:p w:rsidR="009A5ED6" w:rsidRDefault="009A5ED6">
      <w:pPr>
        <w:rPr>
          <w:sz w:val="20"/>
          <w:highlight w:val="magenta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The following segment is skipped: </w:t>
      </w:r>
      <w:r>
        <w:rPr>
          <w:bCs/>
          <w:sz w:val="20"/>
        </w:rPr>
        <w:t>śrī-śuka-vacanena ca--</w:t>
      </w:r>
    </w:p>
    <w:p w:rsidR="009A5ED6" w:rsidRDefault="009A5ED6">
      <w:pPr>
        <w:ind w:left="720"/>
        <w:rPr>
          <w:sz w:val="20"/>
        </w:rPr>
      </w:pPr>
      <w:r>
        <w:rPr>
          <w:color w:val="0000FF"/>
          <w:sz w:val="20"/>
        </w:rPr>
        <w:t xml:space="preserve">na pāraye’haṁ niravadya-saṁyujāṁ sva-sādhu-kṛtyaṁ vibudhāyuṣāpi vaḥ </w:t>
      </w:r>
      <w:r>
        <w:rPr>
          <w:sz w:val="20"/>
        </w:rPr>
        <w:t xml:space="preserve">[bhā.pu. 10.32.22] </w:t>
      </w:r>
    </w:p>
    <w:p w:rsidR="009A5ED6" w:rsidRDefault="009A5ED6">
      <w:pPr>
        <w:pStyle w:val="FootnoteText"/>
      </w:pPr>
      <w:r>
        <w:t>ity atra niravadya-saṁyujām ity anena svayaṁ śrī-bhagavatā ca | tādṛśānām anyeṣām api tad-bhāvo dṛśyate |</w:t>
      </w:r>
    </w:p>
  </w:footnote>
  <w:footnote w:id="14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The following is missing here, perhaps scribal error: </w:t>
      </w:r>
      <w:r>
        <w:rPr>
          <w:rFonts w:eastAsia="MS Minchofalt"/>
          <w:lang w:val="sa-IN"/>
        </w:rPr>
        <w:t xml:space="preserve">kāma-devodbhāvitaḥ prākṛtaḥ kāmo’sau </w:t>
      </w:r>
    </w:p>
  </w:footnote>
  <w:footnote w:id="15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From param to lipsā, BhaktS reads </w:t>
      </w:r>
      <w:r>
        <w:rPr>
          <w:rFonts w:eastAsia="MS Minchofalt"/>
          <w:lang w:val="sa-IN"/>
        </w:rPr>
        <w:t>parama-bhaktānām api ca tac-chlāghā.</w:t>
      </w:r>
    </w:p>
  </w:footnote>
  <w:footnote w:id="16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BhaktiS -- </w:t>
      </w:r>
      <w:r>
        <w:rPr>
          <w:color w:val="008000"/>
          <w:lang w:val="sa-IN"/>
        </w:rPr>
        <w:t>tad-rūpeṇaiva.</w:t>
      </w:r>
    </w:p>
  </w:footnote>
  <w:footnote w:id="17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BhaktiS 320 concludes: </w:t>
      </w:r>
      <w:r>
        <w:rPr>
          <w:lang w:val="sa-IN"/>
        </w:rPr>
        <w:t xml:space="preserve">tathā smaraṇa-para-yugma-dvaye’smin sva-sva-yugme prathamasya mukhyatvaṁ dvitīyasya gauṇatvaṁ darśitam | ubhayatrāpy api-śabda-sāhityenottaratra pāṭhād ekārthatā-prāpteḥ | ataḥ striya iti nityāḥ śrī-gopikā eva tā jñeyāḥ | tathaiva śrutibhir iti śrī-kṛṣṇa-nitya-dhāmni tā dṛṣṭā iti </w:t>
      </w:r>
      <w:r>
        <w:rPr>
          <w:color w:val="FF0000"/>
          <w:lang w:val="sa-IN"/>
        </w:rPr>
        <w:t>bṛhad-vāmana</w:t>
      </w:r>
      <w:r>
        <w:rPr>
          <w:lang w:val="sa-IN"/>
        </w:rPr>
        <w:t xml:space="preserve"> eva prasiddham | tad evaṁ sādhu vyākhyātam </w:t>
      </w:r>
      <w:r>
        <w:rPr>
          <w:color w:val="0000FF"/>
          <w:lang w:val="sa-IN"/>
        </w:rPr>
        <w:t>kāmād dveṣāt</w:t>
      </w:r>
      <w:r>
        <w:rPr>
          <w:lang w:val="sa-IN"/>
        </w:rPr>
        <w:t xml:space="preserve"> ity ādau </w:t>
      </w:r>
      <w:r>
        <w:rPr>
          <w:color w:val="0000FF"/>
          <w:lang w:val="sa-IN"/>
        </w:rPr>
        <w:t>tad-aghaṁ hitvā</w:t>
      </w:r>
      <w:r>
        <w:rPr>
          <w:lang w:val="sa-IN"/>
        </w:rPr>
        <w:t xml:space="preserve"> ity atra teṣu madhye dveṣa-bhayayor yad-agham ity ādi |</w:t>
      </w:r>
    </w:p>
  </w:footnote>
  <w:footnote w:id="18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At u.nī. 3.33.</w:t>
      </w:r>
    </w:p>
  </w:footnote>
  <w:footnote w:id="19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The HDS edition repeats jāra-buddhyāpīti.</w:t>
      </w:r>
    </w:p>
  </w:footnote>
  <w:footnote w:id="20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From param to lipsā, BhaktS reads </w:t>
      </w:r>
      <w:r>
        <w:rPr>
          <w:rFonts w:eastAsia="MS Minchofalt"/>
          <w:lang w:val="sa-IN"/>
        </w:rPr>
        <w:t>parama-bhaktānām api ca tac-chlāghā.</w:t>
      </w:r>
    </w:p>
  </w:footnote>
  <w:footnote w:id="21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Jīva reads kanyāḥ wherever this verse appears.</w:t>
      </w:r>
    </w:p>
  </w:footnote>
  <w:footnote w:id="22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aprakaṭaṁ (from kṛ.sa. 171) is missing after this.</w:t>
      </w:r>
    </w:p>
  </w:footnote>
  <w:footnote w:id="23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</w:rPr>
        <w:t>krīḍā-śālitvena svīkṛtatvāt tac-chakti-rūpāṇāṁ tāsāṁ saṅgame vastuta</w:t>
      </w:r>
    </w:p>
  </w:footnote>
  <w:footnote w:id="24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rFonts w:eastAsia="MS Minchofalt"/>
          <w:lang w:val="sa-IN"/>
        </w:rPr>
        <w:t>loka-mātra-prasiddhānāṁ</w:t>
      </w:r>
    </w:p>
  </w:footnote>
  <w:footnote w:id="25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Original has </w:t>
      </w:r>
      <w:r>
        <w:rPr>
          <w:rFonts w:eastAsia="MS Minchofalt"/>
          <w:lang w:val="sa-IN"/>
        </w:rPr>
        <w:t>patīnāṁ after tāsām.</w:t>
      </w:r>
    </w:p>
  </w:footnote>
  <w:footnote w:id="26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Original has kiṁ bahunā after tatīnām.</w:t>
      </w:r>
    </w:p>
  </w:footnote>
  <w:footnote w:id="27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color w:val="008000"/>
          <w:lang w:val="sa-IN"/>
        </w:rPr>
        <w:t>vraja-jīvānāṁ</w:t>
      </w:r>
    </w:p>
  </w:footnote>
  <w:footnote w:id="28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</w:rPr>
        <w:t>upacitatācita-</w:t>
      </w:r>
    </w:p>
  </w:footnote>
  <w:footnote w:id="29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tad-āsaktaḥ</w:t>
      </w:r>
    </w:p>
  </w:footnote>
  <w:footnote w:id="30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caturveda-śikhādyā </w:t>
      </w:r>
      <w:r>
        <w:rPr>
          <w:rFonts w:eastAsia="MS Minchofalt"/>
        </w:rPr>
        <w:t>śrutiś ca </w:t>
      </w:r>
    </w:p>
  </w:footnote>
  <w:footnote w:id="31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color w:val="FF0000"/>
        </w:rPr>
        <w:t xml:space="preserve">trikāṇḍa-śeṣe </w:t>
      </w:r>
    </w:p>
  </w:footnote>
  <w:footnote w:id="32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The current Vidagdha-mādhava edition reads as follows</w:t>
      </w:r>
      <w:r>
        <w:rPr>
          <w:rFonts w:ascii="Times New Roman" w:hAnsi="Times New Roman"/>
        </w:rPr>
        <w:t> </w:t>
      </w:r>
      <w:r>
        <w:t xml:space="preserve">: </w:t>
      </w:r>
      <w:r>
        <w:rPr>
          <w:lang w:val="fi-FI"/>
        </w:rPr>
        <w:t>bhaavadi, jasoā dhattīe muhurāe appaṇo ṇattiṇī rāhiā goula-majjhe āṇia jaḍilā-puttassa ahimaṇṇuṇo hatthe ubbāhidā tti, tādisaṁ jebba asamañjasaṁ āpaḍidam | jaṁ kaṇhādo aṇṇena puriseṇa tādisīṇaṁ kara-pphaṁsaṇaṁ tado kadhaṁ tumaṁ tumaṁ ṇiccindā bia dīsasi ? [bhagavati | yaśodā-dhātryā mukharayā ātmano naptrī rādhā gokula-madhye ānīya jaṭilā-putrasya abhimanyor haste udvāhitāsti | tādṛśam evāsamañjasaṁ āpatitaṁ yasmāt kṛṣṇād anyena puruṣeṇa tādṛśīnāṁ kara-sparśanaṁ tadā kathaṁ tvaṁ niśintā iva dṛśyase ?]</w:t>
      </w:r>
    </w:p>
  </w:footnote>
  <w:footnote w:id="33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This is under u.nī. 3.13 in the Nirnaya Sagar edition.</w:t>
      </w:r>
    </w:p>
  </w:footnote>
  <w:footnote w:id="34">
    <w:p w:rsidR="009A5ED6" w:rsidRDefault="009A5ED6">
      <w:pPr>
        <w:pStyle w:val="FootnoteText"/>
      </w:pPr>
      <w:r>
        <w:rPr>
          <w:rStyle w:val="FootnoteReference"/>
        </w:rPr>
        <w:footnoteRef/>
      </w:r>
      <w:r>
        <w:t xml:space="preserve"> Not in u.nī.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D6" w:rsidRDefault="009A5ED6">
    <w:pPr>
      <w:jc w:val="center"/>
      <w:rPr>
        <w:lang w:val="fr-CA"/>
      </w:rPr>
    </w:pPr>
    <w:r>
      <w:rPr>
        <w:lang w:val="fr-CA"/>
      </w:rPr>
      <w:t>svakéyätva-niräsa-vicäraù tathä parakéyätva-nirüpaëam</w:t>
    </w:r>
  </w:p>
  <w:p w:rsidR="009A5ED6" w:rsidRDefault="009A5ED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ED6"/>
    <w:rsid w:val="009A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ED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E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ED6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9A5ED6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character" w:customStyle="1" w:styleId="Style12pt">
    <w:name w:val="Style 12 pt"/>
    <w:basedOn w:val="DefaultParagraphFont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lang w:val="sa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5ED6"/>
    <w:rPr>
      <w:rFonts w:ascii="Arial" w:hAnsi="Arial"/>
      <w:noProof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lang w:val="sa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5ED6"/>
    <w:rPr>
      <w:rFonts w:ascii="Arial" w:hAnsi="Arial"/>
      <w:noProof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ED6"/>
    <w:rPr>
      <w:rFonts w:ascii="Courier New" w:hAnsi="Courier New" w:cs="Courier New"/>
      <w:noProof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ED6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880</TotalTime>
  <Pages>1</Pages>
  <Words>11280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svakéyätva-niräsa-vicäraù</dc:title>
  <dc:subject/>
  <dc:creator>Jan Brzezinski</dc:creator>
  <cp:keywords/>
  <dc:description/>
  <cp:lastModifiedBy>Jan Brzezinski</cp:lastModifiedBy>
  <cp:revision>24</cp:revision>
  <cp:lastPrinted>2003-05-19T07:46:00Z</cp:lastPrinted>
  <dcterms:created xsi:type="dcterms:W3CDTF">2003-05-16T03:51:00Z</dcterms:created>
  <dcterms:modified xsi:type="dcterms:W3CDTF">2003-05-19T13:00:00Z</dcterms:modified>
</cp:coreProperties>
</file>