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03" w:rsidRDefault="00254503">
      <w:pPr>
        <w:pStyle w:val="Heading1"/>
      </w:pPr>
      <w:r>
        <w:t>śrī-rādhikāyāḥ prema-pūrābhidha-stotram</w:t>
      </w:r>
    </w:p>
    <w:p w:rsidR="00254503" w:rsidRDefault="00254503"/>
    <w:p w:rsidR="00254503" w:rsidRDefault="00254503">
      <w:r>
        <w:t>madhu-madhura-niśāyāṁ jyotir-udbhāsitāyāṁ</w:t>
      </w:r>
    </w:p>
    <w:p w:rsidR="00254503" w:rsidRDefault="00254503">
      <w:r>
        <w:t>sita-kusuma-suvāsāḥ kḷpta-karpūra-bhūṣā |</w:t>
      </w:r>
    </w:p>
    <w:p w:rsidR="00254503" w:rsidRDefault="00254503">
      <w:r>
        <w:t>subala-sakham upetā dūtikā-nyasta-hastā</w:t>
      </w:r>
    </w:p>
    <w:p w:rsidR="00254503" w:rsidRDefault="00254503">
      <w:r>
        <w:t>kṣaṇam api mama rādhe netram ānandaya tvam ||1||</w:t>
      </w:r>
    </w:p>
    <w:p w:rsidR="00254503" w:rsidRDefault="00254503"/>
    <w:p w:rsidR="00254503" w:rsidRDefault="00254503">
      <w:r>
        <w:t>smara-gṛham aviśantī vāmyato dhāma gantuṁ</w:t>
      </w:r>
    </w:p>
    <w:p w:rsidR="00254503" w:rsidRDefault="00254503">
      <w:r>
        <w:t>saraṇim anusarantī tena saṁruddhya tūrṇam |</w:t>
      </w:r>
    </w:p>
    <w:p w:rsidR="00254503" w:rsidRDefault="00254503">
      <w:r>
        <w:t>bala-savalita-kākvā lambhitāntaḥ-smitākṣī</w:t>
      </w:r>
    </w:p>
    <w:p w:rsidR="00254503" w:rsidRDefault="00254503">
      <w:r>
        <w:t>kṣaṇam api mama rādhe netram ānandaya tvam ||2||</w:t>
      </w:r>
    </w:p>
    <w:p w:rsidR="00254503" w:rsidRDefault="00254503"/>
    <w:p w:rsidR="00254503" w:rsidRDefault="00254503">
      <w:r>
        <w:t>mudira-rucira-vakṣasy unnate mādhavasya</w:t>
      </w:r>
    </w:p>
    <w:p w:rsidR="00254503" w:rsidRDefault="00254503">
      <w:r>
        <w:t>sthira-cara-vara-vidyud-vallivan-malli-talpe |</w:t>
      </w:r>
    </w:p>
    <w:p w:rsidR="00254503" w:rsidRDefault="00254503">
      <w:r>
        <w:t>lalita-kanaka-yūthī-mālikāvac ca bhāntī</w:t>
      </w:r>
    </w:p>
    <w:p w:rsidR="00254503" w:rsidRDefault="00254503">
      <w:r>
        <w:t>kṣaṇam api mama rādhe netram ānandaya tvam || 3||</w:t>
      </w:r>
    </w:p>
    <w:p w:rsidR="00254503" w:rsidRDefault="00254503"/>
    <w:p w:rsidR="00254503" w:rsidRDefault="00254503">
      <w:r>
        <w:t>smara-vilasita-talpe jalpa-līlām analpāṁ</w:t>
      </w:r>
    </w:p>
    <w:p w:rsidR="00254503" w:rsidRDefault="00254503">
      <w:r>
        <w:t>krama-kṛti-parihīnāṁ bibhratī tena sārdham |</w:t>
      </w:r>
    </w:p>
    <w:p w:rsidR="00254503" w:rsidRDefault="00254503">
      <w:r>
        <w:t>mitha iva parirambhārambha-vṛtty-eka-varṣmā</w:t>
      </w:r>
    </w:p>
    <w:p w:rsidR="00254503" w:rsidRDefault="00254503">
      <w:r>
        <w:t xml:space="preserve">kṣaṇam api mama rādhe netram ānandaya tvam ||4|| </w:t>
      </w:r>
    </w:p>
    <w:p w:rsidR="00254503" w:rsidRDefault="00254503"/>
    <w:p w:rsidR="00254503" w:rsidRDefault="00254503">
      <w:r>
        <w:t>pramada-madana-yuddha-śrāntitaḥ kānta-kṛṣṇa-</w:t>
      </w:r>
    </w:p>
    <w:p w:rsidR="00254503" w:rsidRDefault="00254503">
      <w:r>
        <w:t>pracura-sukhada-vakṣaḥ-sphāra-talpe svapantī |</w:t>
      </w:r>
    </w:p>
    <w:p w:rsidR="00254503" w:rsidRDefault="00254503">
      <w:r>
        <w:t>rasa-mudita-viśākhā-jīvitābdhau samṛddhā</w:t>
      </w:r>
    </w:p>
    <w:p w:rsidR="00254503" w:rsidRDefault="00254503">
      <w:r>
        <w:t xml:space="preserve">kṣaṇam api mama rādhe netram ānandaya tvam ||5|| </w:t>
      </w:r>
    </w:p>
    <w:p w:rsidR="00254503" w:rsidRDefault="00254503"/>
    <w:p w:rsidR="00254503" w:rsidRDefault="00254503">
      <w:r>
        <w:t>api bata suratānte prauḍhi-saubhāgya-dṛpyat-</w:t>
      </w:r>
    </w:p>
    <w:p w:rsidR="00254503" w:rsidRDefault="00254503">
      <w:r>
        <w:t>praṇaya-dhṛta-susakhyonmāda-mattoru-garvaiḥ |</w:t>
      </w:r>
    </w:p>
    <w:p w:rsidR="00254503" w:rsidRDefault="00254503">
      <w:r>
        <w:t>dara-gadita-mukundākalpitākalpa-talpā</w:t>
      </w:r>
    </w:p>
    <w:p w:rsidR="00254503" w:rsidRDefault="00254503">
      <w:r>
        <w:t xml:space="preserve">kṣaṇam api mama rādhe netram ānandaya tvam ||6|| </w:t>
      </w:r>
    </w:p>
    <w:p w:rsidR="00254503" w:rsidRDefault="00254503"/>
    <w:p w:rsidR="00254503" w:rsidRDefault="00254503">
      <w:r>
        <w:t>smara-dayita-nikuñja-prāṅgaṇe vyāvahāsyāṁ</w:t>
      </w:r>
    </w:p>
    <w:p w:rsidR="00254503" w:rsidRDefault="00254503">
      <w:r>
        <w:t>vraja-nava-yuva-rājaṁ vakrimāḍambareṇa |</w:t>
      </w:r>
    </w:p>
    <w:p w:rsidR="00254503" w:rsidRDefault="00254503">
      <w:r>
        <w:t>sadasi paribhavantī saṁstutālī-kulena</w:t>
      </w:r>
    </w:p>
    <w:p w:rsidR="00254503" w:rsidRDefault="00254503">
      <w:r>
        <w:t>kṣaṇam api mama rādhe netram ānandaya tvam ||7||</w:t>
      </w:r>
    </w:p>
    <w:p w:rsidR="00254503" w:rsidRDefault="00254503"/>
    <w:p w:rsidR="00254503" w:rsidRDefault="00254503">
      <w:r>
        <w:t>kvacana ca dara-doṣād daivataḥ kṛṣṇa-jātāt</w:t>
      </w:r>
    </w:p>
    <w:p w:rsidR="00254503" w:rsidRDefault="00254503">
      <w:r>
        <w:t>sapadi vihitamānā mauninī tatra tena |</w:t>
      </w:r>
    </w:p>
    <w:p w:rsidR="00254503" w:rsidRDefault="00254503">
      <w:r>
        <w:t>prakaṭita-paṭu-cāṭu-prārthyamāna-prasādā</w:t>
      </w:r>
    </w:p>
    <w:p w:rsidR="00254503" w:rsidRDefault="00254503">
      <w:r>
        <w:t>kṣaṇam api mama rādhe netram ānandaya tvam || 8||</w:t>
      </w:r>
    </w:p>
    <w:p w:rsidR="00254503" w:rsidRDefault="00254503"/>
    <w:p w:rsidR="00254503" w:rsidRDefault="00254503">
      <w:r>
        <w:t>pitur iha vṛsabhānor bhāgya-bhaṅgī bakāreḥ</w:t>
      </w:r>
    </w:p>
    <w:p w:rsidR="00254503" w:rsidRDefault="00254503">
      <w:r>
        <w:t>praṇaya-vipina-bhṛṅgī saṅginī tasya devī |</w:t>
      </w:r>
    </w:p>
    <w:p w:rsidR="00254503" w:rsidRDefault="00254503">
      <w:r>
        <w:t>nija-gaṇa-kumudāleḥ kaumudī hā kṛpābdhe</w:t>
      </w:r>
    </w:p>
    <w:p w:rsidR="00254503" w:rsidRDefault="00254503">
      <w:r>
        <w:t xml:space="preserve">kṣaṇam api mama rādhe netram ānandaya tvam ||9|| </w:t>
      </w:r>
    </w:p>
    <w:p w:rsidR="00254503" w:rsidRDefault="00254503"/>
    <w:p w:rsidR="00254503" w:rsidRDefault="00254503">
      <w:r>
        <w:t>niravadhi-guṇa-sindho bhadra-senādi-bandho</w:t>
      </w:r>
    </w:p>
    <w:p w:rsidR="00254503" w:rsidRDefault="00254503">
      <w:r>
        <w:t>nirupama-guṇa-vṛnda-preyasī-vṛnda-maule |</w:t>
      </w:r>
    </w:p>
    <w:p w:rsidR="00254503" w:rsidRDefault="00254503">
      <w:r>
        <w:t>ati-kadana-samudre majjato hā kṛpārdre</w:t>
      </w:r>
    </w:p>
    <w:p w:rsidR="00254503" w:rsidRDefault="00254503">
      <w:r>
        <w:t>kṣaṇam api mama rādhe netram ānandaya tvam ||10||</w:t>
      </w:r>
    </w:p>
    <w:p w:rsidR="00254503" w:rsidRDefault="00254503">
      <w:r>
        <w:t xml:space="preserve"> </w:t>
      </w:r>
    </w:p>
    <w:p w:rsidR="00254503" w:rsidRDefault="00254503">
      <w:r>
        <w:t>naṭayati ruci-nāndīm unnayan sūtradhāra-</w:t>
      </w:r>
    </w:p>
    <w:p w:rsidR="00254503" w:rsidRDefault="00254503">
      <w:r>
        <w:t>pravara iva rasajñā-nartakīṁ raṅga-rūpe |</w:t>
      </w:r>
    </w:p>
    <w:p w:rsidR="00254503" w:rsidRDefault="00254503">
      <w:r>
        <w:t>rasavati daśake’smin prema-pūrābhidhe yaḥ</w:t>
      </w:r>
    </w:p>
    <w:p w:rsidR="00254503" w:rsidRDefault="00254503">
      <w:r>
        <w:t>sa sapadi labhate tat dvandva-ratna-prasādam ||11||</w:t>
      </w:r>
    </w:p>
    <w:p w:rsidR="00254503" w:rsidRDefault="00254503"/>
    <w:p w:rsidR="00254503" w:rsidRDefault="00254503">
      <w:r>
        <w:t>iti śrīmad-raghunātha-dāsa-gosvāmi-viracita-stavāvalyāṁ śrī-rādhikāyāḥ prema-pūrābhidha-stotram sampūrṇam |</w:t>
      </w:r>
    </w:p>
    <w:sectPr w:rsidR="00254503" w:rsidSect="00254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27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503"/>
    <w:rsid w:val="0025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503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503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503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  <w:rPr>
      <w:noProof w:val="0"/>
      <w:sz w:val="26"/>
      <w:lang w:val="en-CA"/>
    </w:rPr>
  </w:style>
  <w:style w:type="paragraph" w:customStyle="1" w:styleId="quote">
    <w:name w:val="quote"/>
    <w:basedOn w:val="Normal"/>
    <w:pPr>
      <w:ind w:left="720" w:right="720"/>
    </w:pPr>
    <w:rPr>
      <w:noProof w:val="0"/>
      <w:lang w:val="en-CA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303</Words>
  <Characters>1731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kvacana ca dara-doñäd daivataù kåñëa-jätät</dc:title>
  <dc:subject/>
  <dc:creator>Jan Brzezinski</dc:creator>
  <cp:keywords/>
  <dc:description/>
  <cp:lastModifiedBy>Jan Brzezinski</cp:lastModifiedBy>
  <cp:revision>2</cp:revision>
  <dcterms:created xsi:type="dcterms:W3CDTF">2002-01-26T04:06:00Z</dcterms:created>
  <dcterms:modified xsi:type="dcterms:W3CDTF">2002-01-26T04:06:00Z</dcterms:modified>
</cp:coreProperties>
</file>