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E4" w:rsidRDefault="00E752E4">
      <w:pPr>
        <w:pStyle w:val="Heading1"/>
      </w:pPr>
      <w:r>
        <w:t>śrī-śrī-rādhā-kṛṣṇārcana-dīpikā</w:t>
      </w:r>
    </w:p>
    <w:p w:rsidR="00E752E4" w:rsidRDefault="00E752E4">
      <w:pPr>
        <w:rPr>
          <w:sz w:val="36"/>
        </w:rPr>
      </w:pPr>
    </w:p>
    <w:p w:rsidR="00E752E4" w:rsidRDefault="00E752E4">
      <w:pPr>
        <w:pStyle w:val="Heading2"/>
        <w:rPr>
          <w:rFonts w:ascii="Balaram" w:hAnsi="Balaram"/>
          <w:bCs w:val="0"/>
          <w:i w:val="0"/>
          <w:sz w:val="24"/>
        </w:rPr>
      </w:pPr>
      <w:r>
        <w:rPr>
          <w:rFonts w:ascii="Balaram" w:hAnsi="Balaram"/>
          <w:bCs w:val="0"/>
          <w:i w:val="0"/>
          <w:sz w:val="24"/>
        </w:rPr>
        <w:t>Introduction</w:t>
      </w:r>
    </w:p>
    <w:p w:rsidR="00E752E4" w:rsidRDefault="00E752E4"/>
    <w:p w:rsidR="00E752E4" w:rsidRDefault="00E752E4">
      <w:r>
        <w:t xml:space="preserve">This is the 2.0 version. The numbering system has been revised to give each full verse, whether quoted or an original </w:t>
      </w:r>
      <w:r>
        <w:rPr>
          <w:i/>
          <w:iCs/>
        </w:rPr>
        <w:t>kārikā</w:t>
      </w:r>
      <w:r>
        <w:t>, a single number in sequence. The total number of verses is now 150. A few corrections have also been made and footnotes added.</w:t>
      </w:r>
    </w:p>
    <w:p w:rsidR="00E752E4" w:rsidRDefault="00E752E4"/>
    <w:p w:rsidR="00E752E4" w:rsidRDefault="00E752E4">
      <w:r>
        <w:t>The published edition used in making this version is Haridas Shastri’s 462 Gaurabda version (1947 CE), published as number 41 in the Gaudiya-gaurava-grantha-guccha series, published by Haridas Das Babaji.</w:t>
      </w:r>
    </w:p>
    <w:p w:rsidR="00E752E4" w:rsidRDefault="00E752E4"/>
    <w:p w:rsidR="00E752E4" w:rsidRDefault="00E752E4">
      <w:r>
        <w:t xml:space="preserve">Note: Jiva Goswami refers to this book as </w:t>
      </w:r>
      <w:r>
        <w:rPr>
          <w:i/>
          <w:iCs/>
        </w:rPr>
        <w:t xml:space="preserve">Kṛṣṇārcana-dīpikā </w:t>
      </w:r>
      <w:r>
        <w:t xml:space="preserve">in his </w:t>
      </w:r>
      <w:r>
        <w:rPr>
          <w:i/>
          <w:iCs/>
        </w:rPr>
        <w:t xml:space="preserve">Brahma-saṁhitā </w:t>
      </w:r>
      <w:r>
        <w:t xml:space="preserve">commentary, verse 4. </w:t>
      </w:r>
    </w:p>
    <w:p w:rsidR="00E752E4" w:rsidRDefault="00E752E4"/>
    <w:p w:rsidR="00E752E4" w:rsidRDefault="00E752E4">
      <w:r>
        <w:t>(Jagadananda Das, 2004-07-26)</w:t>
      </w:r>
    </w:p>
    <w:p w:rsidR="00E752E4" w:rsidRDefault="00E752E4"/>
    <w:p w:rsidR="00E752E4" w:rsidRDefault="00E752E4"/>
    <w:p w:rsidR="00E752E4" w:rsidRDefault="00E752E4">
      <w:pPr>
        <w:jc w:val="center"/>
      </w:pPr>
      <w:r>
        <w:t xml:space="preserve"> --o)0(o--</w:t>
      </w:r>
    </w:p>
    <w:p w:rsidR="00E752E4" w:rsidRDefault="00E752E4">
      <w:r>
        <w:t xml:space="preserve"> </w:t>
      </w:r>
    </w:p>
    <w:p w:rsidR="00E752E4" w:rsidRDefault="00E752E4">
      <w:pPr>
        <w:pStyle w:val="Heading1"/>
      </w:pPr>
      <w:r>
        <w:br w:type="column"/>
        <w:t>śrī-śrī-rādhā-kṛṣṇārcana-dīpikā</w:t>
      </w:r>
    </w:p>
    <w:p w:rsidR="00E752E4" w:rsidRDefault="00E752E4">
      <w:pPr>
        <w:jc w:val="center"/>
        <w:rPr>
          <w:rFonts w:eastAsia="MS Minchofalt"/>
        </w:rPr>
      </w:pPr>
    </w:p>
    <w:p w:rsidR="00E752E4" w:rsidRDefault="00E752E4">
      <w:pPr>
        <w:jc w:val="center"/>
        <w:rPr>
          <w:rFonts w:eastAsia="MS Minchofalt"/>
        </w:rPr>
      </w:pPr>
      <w:r>
        <w:rPr>
          <w:rFonts w:eastAsia="MS Minchofalt"/>
        </w:rPr>
        <w:t>sanātana-samo yasya jyāyān śrīmān sanātanaḥ |</w:t>
      </w:r>
    </w:p>
    <w:p w:rsidR="00E752E4" w:rsidRDefault="00E752E4">
      <w:pPr>
        <w:jc w:val="center"/>
        <w:rPr>
          <w:rFonts w:eastAsia="MS Minchofalt"/>
        </w:rPr>
      </w:pPr>
      <w:r>
        <w:rPr>
          <w:rFonts w:eastAsia="MS Minchofalt"/>
        </w:rPr>
        <w:t>śrī-vallabho’nujaḥ so’sau śrī-rūpo jīva-sad-gatiḥ ||1||</w:t>
      </w:r>
      <w:r>
        <w:rPr>
          <w:rStyle w:val="FootnoteReference"/>
          <w:rFonts w:ascii="Tamal" w:eastAsia="MS Minchofalt" w:hAnsi="Tamal"/>
        </w:rPr>
        <w:footnoteReference w:id="2"/>
      </w:r>
    </w:p>
    <w:p w:rsidR="00E752E4" w:rsidRDefault="00E752E4">
      <w:pPr>
        <w:jc w:val="center"/>
        <w:rPr>
          <w:rFonts w:eastAsia="MS Minchofalt"/>
        </w:rPr>
      </w:pPr>
      <w:r>
        <w:rPr>
          <w:rFonts w:eastAsia="MS Minchofalt"/>
        </w:rPr>
        <w:t>purāṇa-saṁhitā-tantra-mantra-śruti-samanvitam |</w:t>
      </w:r>
    </w:p>
    <w:p w:rsidR="00E752E4" w:rsidRDefault="00E752E4">
      <w:pPr>
        <w:jc w:val="center"/>
        <w:rPr>
          <w:rFonts w:eastAsia="MS Minchofalt"/>
        </w:rPr>
      </w:pPr>
      <w:r>
        <w:rPr>
          <w:rFonts w:eastAsia="MS Minchofalt"/>
        </w:rPr>
        <w:t>gītā-bhāgavataṁ śāstraṁ jayatād vraja-dhāmasu ||2||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jc w:val="center"/>
        <w:rPr>
          <w:rFonts w:eastAsia="MS Minchofalt"/>
        </w:rPr>
      </w:pPr>
      <w:r>
        <w:rPr>
          <w:rFonts w:eastAsia="MS Minchofalt"/>
        </w:rPr>
        <w:t>śrī-dāmodara-rādhārcanam arhati vraja-sthānām |</w:t>
      </w:r>
    </w:p>
    <w:p w:rsidR="00E752E4" w:rsidRDefault="00E752E4">
      <w:pPr>
        <w:jc w:val="center"/>
        <w:rPr>
          <w:rFonts w:eastAsia="MS Minchofalt"/>
        </w:rPr>
      </w:pPr>
      <w:r>
        <w:rPr>
          <w:rFonts w:eastAsia="MS Minchofalt"/>
        </w:rPr>
        <w:t>āvaśyakatām aśāvyanayo ratrādhidevyaṁ hi ||3||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>tatra kaścit śāstra-pramāṇakatvaṁ na manyate, taṁ pratīdaṁ brūmaḥ—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pStyle w:val="NormalWeb"/>
        <w:ind w:left="720"/>
        <w:rPr>
          <w:rFonts w:ascii="Balaram" w:eastAsia="MS Minchofalt" w:hAnsi="Balaram"/>
          <w:color w:val="0000FF"/>
        </w:rPr>
      </w:pPr>
      <w:r>
        <w:rPr>
          <w:rFonts w:ascii="Balaram" w:eastAsia="MS Minchofalt" w:hAnsi="Balaram"/>
          <w:color w:val="0000FF"/>
        </w:rPr>
        <w:t>lakṣmīr abhitaḥ strītamā gopyo lakṣmītamāḥ prathitāḥ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rādhā gopītamā ced asyāḥ kā samā rāmā ||4||</w:t>
      </w:r>
      <w:r>
        <w:rPr>
          <w:rFonts w:eastAsia="MS Minchofalt"/>
        </w:rPr>
        <w:t xml:space="preserve"> iti ||</w:t>
      </w:r>
      <w:r>
        <w:rPr>
          <w:rStyle w:val="FootnoteReference"/>
          <w:rFonts w:ascii="Tamal" w:eastAsia="MS Minchofalt" w:hAnsi="Tamal"/>
        </w:rPr>
        <w:footnoteReference w:id="3"/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 xml:space="preserve">āstāṁ tāvat lakṣmī-vijetṛ-guṇa-gaṇa-gopī-gaṇa-pradhānatayā </w:t>
      </w:r>
      <w:r>
        <w:rPr>
          <w:rFonts w:eastAsia="MS Minchofalt"/>
          <w:color w:val="FF0000"/>
        </w:rPr>
        <w:t xml:space="preserve">śrī-kṛṣṇa-sandarbhādau </w:t>
      </w:r>
      <w:r>
        <w:rPr>
          <w:rFonts w:eastAsia="MS Minchofalt"/>
        </w:rPr>
        <w:t>nirṇītā |</w:t>
      </w:r>
      <w:r>
        <w:rPr>
          <w:rStyle w:val="FootnoteReference"/>
          <w:rFonts w:ascii="Tamal" w:eastAsia="MS Minchofalt" w:hAnsi="Tamal"/>
        </w:rPr>
        <w:footnoteReference w:id="4"/>
      </w:r>
      <w:r>
        <w:rPr>
          <w:rFonts w:eastAsia="MS Minchofalt"/>
        </w:rPr>
        <w:t xml:space="preserve"> atra ca nirṇeṣyamāṇā svayaṁ bhagavataḥ śrī-kṛṣṇasya svayaṁ lakṣmī-rūpā śrī-rādhā | gopī-jana-mātra-saṁvalitaḥ sa upāsyata ity atra śāstrāṇi śṛṇu | tatrāroha-bhūmikā-krameṇa darśyate |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ārādhanaṁ hi kṛṣṇasya bhaved āvaśyakaṁ yathā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tathā tadīya-bhaktānāṁ no ced doṣo’sti dustaraḥ ||5||</w:t>
      </w:r>
      <w:r>
        <w:rPr>
          <w:rStyle w:val="FootnoteReference"/>
          <w:rFonts w:ascii="Tamal" w:eastAsia="MS Minchofalt" w:hAnsi="Tamal"/>
        </w:rPr>
        <w:footnoteReference w:id="5"/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 xml:space="preserve">atra śrī-kṛṣṇasya yathā </w:t>
      </w:r>
      <w:r>
        <w:rPr>
          <w:rFonts w:eastAsia="MS Minchofalt"/>
          <w:color w:val="FF0000"/>
        </w:rPr>
        <w:t>gautamīya-tantre</w:t>
      </w:r>
      <w:r>
        <w:rPr>
          <w:rFonts w:eastAsia="MS Minchofalt"/>
        </w:rPr>
        <w:t>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asāre ghora-saṁsāre sāraṁ  kṛṣṇa-padārcanam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janmāsādya manuṣyeṣu śuddhe ca pitṛ-mātari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yo nārcayati kalpaḥ san tasmāt pāpataro hi kaḥ ||6||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  <w:color w:val="FF0000"/>
        </w:rPr>
        <w:t>mahābhārate—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mātṛvat parakṣantaṁ sṛṣṭi-saṁsāra-kārakam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yo nārcayati deveśaṁ taṁ vidyād brahma-ghātakam ||7||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 xml:space="preserve">atha tadīyānāṁ yathā </w:t>
      </w:r>
      <w:r>
        <w:rPr>
          <w:rFonts w:eastAsia="MS Minchofalt"/>
          <w:color w:val="FF0000"/>
        </w:rPr>
        <w:t>pādme</w:t>
      </w:r>
      <w:r>
        <w:rPr>
          <w:rFonts w:eastAsia="MS Minchofalt"/>
        </w:rPr>
        <w:t>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mārkaṇḍeyo’mbarīṣasya vasur vyāso vibhīṣaṇaḥ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puṇḍarīko baliḥ śambhuḥ prahlādo viduro dhruvaḥ ||8||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dālbhyaḥ parāśaro bhīṣmo nāradādyāś ca vaiṣṇavaiḥ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sevyo hariṁ niṣevyāmī no ced doṣaḥ paraṁ bhavet ||9||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 xml:space="preserve">tathā </w:t>
      </w:r>
      <w:r>
        <w:rPr>
          <w:rFonts w:eastAsia="MS Minchofalt"/>
          <w:color w:val="FF0000"/>
        </w:rPr>
        <w:t xml:space="preserve">hari-bhakti-sudhodaye </w:t>
      </w:r>
      <w:r>
        <w:rPr>
          <w:rFonts w:eastAsia="MS Minchofalt"/>
        </w:rPr>
        <w:t>[16.76]—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arcayitvā tu govindaṁ tadīyān nārcayanti ye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na te viṣṇoḥ prasādasya bhājanaṁ dāmbhikā janāḥ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>||10||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  <w:color w:val="FF0000"/>
        </w:rPr>
        <w:t>pādmottara-khaṇḍe</w:t>
      </w:r>
      <w:r>
        <w:rPr>
          <w:rFonts w:eastAsia="MS Minchofalt"/>
        </w:rPr>
        <w:t>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ārādhanānāṁ sarveṣāṁ viṣṇor ārādhanaṁ param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tasmāt parataraṁ devi tadīyānāṁ samarcanam ||11||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arcayitvā tu govindaṁ tadīyān nārcayet tu yaḥ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na sa bhāgavato jñeyaḥ kevalaṁ dāmbhikaḥ smṛtaḥ ||12||</w:t>
      </w:r>
      <w:r>
        <w:rPr>
          <w:rFonts w:eastAsia="MS Minchofalt"/>
        </w:rPr>
        <w:t xml:space="preserve"> iti |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>atra pūrvatra ca tadīya-śabdena tasya bhaktā eva ucyante | tat tv anye—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dvau bhūta-sargau loke’smin daiva āsura eva ca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viṣṇor bhakti-paro daiva āsuras tad-viparyayaḥ ||13||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>viṣṇu-dharmāgni-purāṇādi</w:t>
      </w:r>
      <w:r>
        <w:rPr>
          <w:rFonts w:eastAsia="MS Minchofalt"/>
        </w:rPr>
        <w:t>-niyamāt | tat sṛṣṭy-ādi-līlā-gatatve’pi tad-udāsīneṣv audāsīnyasya yogyatvam | tad-dveṣṭṛṣu tad-dveṣyasyaiveti ca | tathaiva darśitaṁ saptame rājasūyārambhe śrī-yudhiṣṭhirādibhiḥ śiśupālaṁ prati gāli-pradānādinā | ataḥ śrī-bhagavān apy uktaṁ—</w:t>
      </w:r>
      <w:r>
        <w:rPr>
          <w:rFonts w:eastAsia="MS Minchofalt"/>
          <w:color w:val="0000FF"/>
        </w:rPr>
        <w:t xml:space="preserve">pravṛttiṁ ca nivṛttiṁ ca </w:t>
      </w:r>
      <w:r>
        <w:rPr>
          <w:rFonts w:eastAsia="MS Minchofalt"/>
        </w:rPr>
        <w:t>[gītā 16.7] ity ārabhya—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tān ahaṁ dviṣataḥ krūrān saṁsāreṣu narādhamān |</w:t>
      </w:r>
    </w:p>
    <w:p w:rsidR="00E752E4" w:rsidRDefault="00E752E4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kṣipāmy ajasram aśubhān āsurīṣv eva yoniṣu ||14||</w:t>
      </w:r>
    </w:p>
    <w:p w:rsidR="00E752E4" w:rsidRDefault="00E752E4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āsurīṁ yonim āpannā mūḍhā janmani janmani |</w:t>
      </w:r>
    </w:p>
    <w:p w:rsidR="00E752E4" w:rsidRDefault="00E752E4">
      <w:pPr>
        <w:ind w:left="720"/>
        <w:rPr>
          <w:szCs w:val="20"/>
        </w:rPr>
      </w:pPr>
      <w:r>
        <w:rPr>
          <w:color w:val="0000FF"/>
          <w:szCs w:val="20"/>
        </w:rPr>
        <w:t xml:space="preserve">mām aprāpyaiva kaunteya tato yānty adhamāṁ gatim ||15|| </w:t>
      </w:r>
      <w:r>
        <w:rPr>
          <w:szCs w:val="20"/>
        </w:rPr>
        <w:t>[gītā 16.19-20]</w:t>
      </w:r>
    </w:p>
    <w:p w:rsidR="00E752E4" w:rsidRDefault="00E752E4">
      <w:pPr>
        <w:rPr>
          <w:szCs w:val="20"/>
        </w:rPr>
      </w:pPr>
    </w:p>
    <w:p w:rsidR="00E752E4" w:rsidRDefault="00E752E4">
      <w:pPr>
        <w:rPr>
          <w:szCs w:val="20"/>
        </w:rPr>
      </w:pPr>
      <w:r>
        <w:rPr>
          <w:szCs w:val="20"/>
        </w:rPr>
        <w:t>tathā—</w:t>
      </w:r>
    </w:p>
    <w:p w:rsidR="00E752E4" w:rsidRDefault="00E752E4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avajānanti māṁ mūḍhā mānuṣīṁ tanum āśritam |</w:t>
      </w:r>
    </w:p>
    <w:p w:rsidR="00E752E4" w:rsidRDefault="00E752E4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paraṁ bhāvam ajānanto mama bhūta-maheśvaram ||16||</w:t>
      </w:r>
    </w:p>
    <w:p w:rsidR="00E752E4" w:rsidRDefault="00E752E4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moghāśā mogha-karmāṇo mogha-jñānā vicetasaḥ |</w:t>
      </w:r>
    </w:p>
    <w:p w:rsidR="00E752E4" w:rsidRDefault="00E752E4">
      <w:pPr>
        <w:ind w:left="720"/>
        <w:rPr>
          <w:szCs w:val="20"/>
        </w:rPr>
      </w:pPr>
      <w:r>
        <w:rPr>
          <w:color w:val="0000FF"/>
          <w:szCs w:val="20"/>
        </w:rPr>
        <w:t>rākṣasīm āsurīṁ caiva prakṛtiṁ mohinīṁ śritāḥ ||17||</w:t>
      </w:r>
      <w:r>
        <w:rPr>
          <w:szCs w:val="20"/>
        </w:rPr>
        <w:t xml:space="preserve"> [gītā 9.11-12]</w:t>
      </w:r>
    </w:p>
    <w:p w:rsidR="00E752E4" w:rsidRDefault="00E752E4">
      <w:pPr>
        <w:rPr>
          <w:szCs w:val="20"/>
        </w:rPr>
      </w:pPr>
    </w:p>
    <w:p w:rsidR="00E752E4" w:rsidRDefault="00E752E4">
      <w:pPr>
        <w:rPr>
          <w:szCs w:val="20"/>
        </w:rPr>
      </w:pPr>
      <w:r>
        <w:rPr>
          <w:szCs w:val="20"/>
        </w:rPr>
        <w:t>ity anena sva-bhaktāḥ stutāḥ |</w:t>
      </w:r>
    </w:p>
    <w:p w:rsidR="00E752E4" w:rsidRDefault="00E752E4">
      <w:pPr>
        <w:rPr>
          <w:szCs w:val="20"/>
        </w:rPr>
      </w:pPr>
    </w:p>
    <w:p w:rsidR="00E752E4" w:rsidRDefault="00E752E4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mahātmānas tu māṁ pārtha daivīṁ prakṛtim āśritāḥ |</w:t>
      </w:r>
    </w:p>
    <w:p w:rsidR="00E752E4" w:rsidRDefault="00E752E4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bhajanty ananya-manaso jñātvā bhūtādim avyayam ||18||</w:t>
      </w:r>
    </w:p>
    <w:p w:rsidR="00E752E4" w:rsidRDefault="00E752E4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satataṁ kīrtayanto māṁ yatantaś ca dṛḍha-vratāḥ |</w:t>
      </w:r>
    </w:p>
    <w:p w:rsidR="00E752E4" w:rsidRDefault="00E752E4">
      <w:pPr>
        <w:ind w:left="720"/>
        <w:rPr>
          <w:szCs w:val="20"/>
        </w:rPr>
      </w:pPr>
      <w:r>
        <w:rPr>
          <w:color w:val="0000FF"/>
          <w:szCs w:val="20"/>
        </w:rPr>
        <w:t>namasyantaś ca māṁ bhaktyā nitya-yuktā upāsate ||19||</w:t>
      </w:r>
      <w:r>
        <w:rPr>
          <w:szCs w:val="20"/>
        </w:rPr>
        <w:t xml:space="preserve"> [gītā 9.13-14]</w:t>
      </w:r>
    </w:p>
    <w:p w:rsidR="00E752E4" w:rsidRDefault="00E752E4">
      <w:pPr>
        <w:rPr>
          <w:szCs w:val="20"/>
        </w:rPr>
      </w:pPr>
    </w:p>
    <w:p w:rsidR="00E752E4" w:rsidRDefault="00E752E4">
      <w:pPr>
        <w:rPr>
          <w:szCs w:val="20"/>
        </w:rPr>
      </w:pPr>
      <w:r>
        <w:rPr>
          <w:szCs w:val="20"/>
        </w:rPr>
        <w:t>ata eva</w:t>
      </w:r>
      <w:r>
        <w:rPr>
          <w:color w:val="FF0000"/>
          <w:szCs w:val="20"/>
        </w:rPr>
        <w:t>ikādaśe</w:t>
      </w:r>
      <w:r>
        <w:rPr>
          <w:szCs w:val="20"/>
        </w:rPr>
        <w:t xml:space="preserve"> </w:t>
      </w:r>
      <w:r>
        <w:rPr>
          <w:color w:val="0000FF"/>
          <w:szCs w:val="20"/>
        </w:rPr>
        <w:t>mad-bhakta-pūjābhyadhikā</w:t>
      </w:r>
      <w:r>
        <w:rPr>
          <w:szCs w:val="20"/>
        </w:rPr>
        <w:t xml:space="preserve"> iti | mama pūjato’py abhi sarvato-bhāvenādhikā adhika-mat-prīti-karīty arthaḥ | tasmān mad-bhakta-pūjāvaśyakā cāntaraṅgā ceti sthite—</w:t>
      </w:r>
    </w:p>
    <w:p w:rsidR="00E752E4" w:rsidRDefault="00E752E4">
      <w:pPr>
        <w:rPr>
          <w:szCs w:val="20"/>
        </w:rPr>
      </w:pPr>
    </w:p>
    <w:p w:rsidR="00E752E4" w:rsidRDefault="00E752E4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eteṣām api sarveṣāṁ prahlādaḥ pravaro mataḥ |</w:t>
      </w:r>
      <w:r>
        <w:rPr>
          <w:rStyle w:val="FootnoteReference"/>
          <w:color w:val="0000FF"/>
          <w:szCs w:val="20"/>
        </w:rPr>
        <w:footnoteReference w:id="6"/>
      </w:r>
    </w:p>
    <w:p w:rsidR="00E752E4" w:rsidRDefault="00E752E4">
      <w:pPr>
        <w:ind w:left="720"/>
        <w:rPr>
          <w:szCs w:val="20"/>
        </w:rPr>
      </w:pPr>
      <w:r>
        <w:rPr>
          <w:color w:val="0000FF"/>
          <w:szCs w:val="20"/>
        </w:rPr>
        <w:t>sarveṣu hari-bhakteṣu prahlādo hi mahattamaḥ ||20||</w:t>
      </w:r>
      <w:r>
        <w:rPr>
          <w:rStyle w:val="FootnoteReference"/>
          <w:color w:val="0000FF"/>
          <w:szCs w:val="20"/>
        </w:rPr>
        <w:footnoteReference w:id="7"/>
      </w:r>
    </w:p>
    <w:p w:rsidR="00E752E4" w:rsidRDefault="00E752E4">
      <w:pPr>
        <w:rPr>
          <w:szCs w:val="20"/>
        </w:rPr>
      </w:pPr>
    </w:p>
    <w:p w:rsidR="00E752E4" w:rsidRDefault="00E752E4">
      <w:pPr>
        <w:rPr>
          <w:szCs w:val="20"/>
        </w:rPr>
      </w:pPr>
      <w:r>
        <w:rPr>
          <w:color w:val="FF0000"/>
          <w:szCs w:val="20"/>
        </w:rPr>
        <w:t xml:space="preserve">saptame </w:t>
      </w:r>
      <w:r>
        <w:rPr>
          <w:szCs w:val="20"/>
        </w:rPr>
        <w:t>prahlādasyaiva hi vākyam—</w:t>
      </w:r>
    </w:p>
    <w:p w:rsidR="00E752E4" w:rsidRDefault="00E752E4">
      <w:pPr>
        <w:rPr>
          <w:szCs w:val="20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kvāhaṁ rajaḥ-prabhava īśa tamo’dhike’smin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jātaḥ suretara-kule kva tavānukampā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brahmaṇo na tu bhavasya na vai ramāyā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yan me’rpitaḥ śirasi padma-karaḥ prasādaḥ || </w:t>
      </w:r>
      <w:r>
        <w:rPr>
          <w:rFonts w:eastAsia="MS Minchofalt"/>
        </w:rPr>
        <w:t>[bhā.pu. 7.9.26]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>tatraiva śrī-nṛsiṁha-vākyam—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bhavanti puruṣā loke mad-bhaktās tvām anuvratāḥ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bhavān me khalu bhaktānāṁ sarveṣāṁ pratirūpa-dhṛk ||22|||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</w:rPr>
        <w:t>sarvataḥ pāṇḍavaḥ śreṣṭhāḥ prahlādād īdṛśād api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</w:rPr>
        <w:t>śrīmad-bhāgavataṁ samyak pramāṇaṁ sphuṭam īkṣate ||23||</w:t>
      </w:r>
      <w:r>
        <w:rPr>
          <w:rStyle w:val="FootnoteReference"/>
          <w:rFonts w:eastAsia="MS Minchofalt"/>
        </w:rPr>
        <w:footnoteReference w:id="8"/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>tathā śrī-nārada-vākyam—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yūyaṁ nṛ-loke bata bhūri-bhāgā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lokaṁ punānā munayo’bhiyanti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yeṣāṁ gṛhān āvasatīti sākṣād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gūḍhaṁ paraṁ brahma manuṣya-liṅgam ||24|| </w:t>
      </w:r>
      <w:r>
        <w:rPr>
          <w:rFonts w:eastAsia="MS Minchofalt"/>
        </w:rPr>
        <w:t>[7.10.48]</w:t>
      </w:r>
      <w:r>
        <w:rPr>
          <w:rStyle w:val="FootnoteReference"/>
          <w:rFonts w:eastAsia="MS Minchofalt"/>
        </w:rPr>
        <w:footnoteReference w:id="9"/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 vā ayaṁ brahma mahad-vimṛgya-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kaivalya-nirvāṇa-sukhānubhūtiḥ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priyaḥ suhṛd vaḥ khalu mātuleya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ātmārhaṇīyo vidhi-kṛd guruś ca ||25|| [7.10.49]</w:t>
      </w:r>
    </w:p>
    <w:p w:rsidR="00E752E4" w:rsidRDefault="00E752E4">
      <w:pPr>
        <w:rPr>
          <w:rFonts w:eastAsia="MS Minchofalt"/>
          <w:color w:val="0000FF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yasya sākṣād bhava-padmajādibhī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rūpaṁ dhiyā vastutayopavarṇitam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maunena bhaktyopaśamena pūjitaḥ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prasīdatām eṣa sa sātvatāṁ patiḥ ||26|| [7.10.50]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>vyākhyātaṁ ca śrī-svāmi-caraṇaiḥ—</w:t>
      </w:r>
      <w:r>
        <w:rPr>
          <w:rFonts w:eastAsia="MS Minchofalt"/>
          <w:color w:val="008000"/>
        </w:rPr>
        <w:t xml:space="preserve">prahlādasya bhāgyaṁ yena devo dṛṣṭaḥ | vayaṁ tu manda-bhāgyā iti viṣīdantaṁ rājānaṁ praty āha yūyam iti tribhiḥ | padya-trayasya tātparyārthas tair eva likhitaḥ | na tu prahlādasya gṛheṣu paraṁ brahma vasati | na ca tad-darśanārthaṁ munayas tad-gṛhān abhiyanti | na ca tasya mātuleyādi-rūpeṇa vartate | na ca svayam eva prasannaḥ | ato yūyam eva tato’pi samatto’pi bhūri-bhāgā iti bhāvaḥ || </w:t>
      </w:r>
      <w:r>
        <w:rPr>
          <w:rFonts w:eastAsia="MS Minchofalt"/>
        </w:rPr>
        <w:t>iti |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</w:rPr>
        <w:t>sadātisannikṛṣṭatvān mamatādhikyato hareḥ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</w:rPr>
        <w:t>pāṇḍavebhyo’pi yadavaḥ kecic chreṣṭhatamā matāḥ ||27||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 xml:space="preserve">tathā </w:t>
      </w:r>
      <w:r>
        <w:rPr>
          <w:rFonts w:eastAsia="MS Minchofalt"/>
          <w:color w:val="FF0000"/>
        </w:rPr>
        <w:t>śrī-daśame—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aho bhojayate yūyaṁ janma-bhājo nṝṇām iha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yat paśyatā’sakṛt kṛṣṇaṁ tad-darśanam api yoginām </w:t>
      </w:r>
      <w:r>
        <w:rPr>
          <w:rFonts w:eastAsia="MS Minchofalt"/>
        </w:rPr>
        <w:t>||28|| [10.82.28]</w:t>
      </w:r>
    </w:p>
    <w:p w:rsidR="00E752E4" w:rsidRDefault="00E752E4">
      <w:pPr>
        <w:ind w:left="720"/>
        <w:rPr>
          <w:rFonts w:eastAsia="MS Minchofalt"/>
          <w:color w:val="0000FF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tad-darśana-sparśanānapatha-prajalpa-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śayyāsanāśana-sayauna-sa-piṇḍa-bandhaḥ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yeṣāṁ gṛhe niraya-vartmani vartatāṁ vaḥ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svargāpavarga-viramaḥ svayam āsa viṣṇuḥ ||29||</w:t>
      </w:r>
      <w:r>
        <w:rPr>
          <w:rFonts w:eastAsia="MS Minchofalt"/>
        </w:rPr>
        <w:t xml:space="preserve"> [10.82.30] 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śayyāsanāṭanālāpa-krīḍā-snānāśanādiṣu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na viduḥ santam ātmānaṁ vṛṣṇayaḥ kṛṣṇa-cetasaḥ ||30||</w:t>
      </w:r>
      <w:r>
        <w:rPr>
          <w:rFonts w:eastAsia="MS Minchofalt"/>
        </w:rPr>
        <w:t xml:space="preserve"> [bhā.pu. 10.90.46]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</w:rPr>
        <w:t>yadubhyo’pi variṣṭho’sau bhagavān śrīmad-uddhavaḥ |</w:t>
      </w:r>
      <w:r>
        <w:rPr>
          <w:rStyle w:val="FootnoteReference"/>
          <w:rFonts w:eastAsia="MS Minchofalt"/>
        </w:rPr>
        <w:footnoteReference w:id="10"/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</w:rPr>
        <w:t>yādavendrasya  yo mantrī śiṣyo bhṛtyaḥ priyo mahān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</w:rPr>
        <w:t>ābālyād eva govinde bhaktir asya sadottamā ||31||</w:t>
      </w:r>
      <w:r>
        <w:rPr>
          <w:rStyle w:val="FootnoteReference"/>
          <w:rFonts w:eastAsia="MS Minchofalt"/>
        </w:rPr>
        <w:footnoteReference w:id="11"/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 xml:space="preserve">tathā </w:t>
      </w:r>
      <w:r>
        <w:rPr>
          <w:rFonts w:eastAsia="MS Minchofalt"/>
          <w:color w:val="FF0000"/>
        </w:rPr>
        <w:t>tṛtīye</w:t>
      </w:r>
      <w:r>
        <w:rPr>
          <w:rFonts w:eastAsia="MS Minchofalt"/>
        </w:rPr>
        <w:t>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yaḥ pañca-hāyano mātrā prātar-āśāya yācitaḥ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tan naicchad racayan yasya saparyāṁ bāla-līlayā ||32|| </w:t>
      </w:r>
      <w:r>
        <w:rPr>
          <w:rFonts w:eastAsia="MS Minchofalt"/>
        </w:rPr>
        <w:t xml:space="preserve">[bhā.pu. 3.2.2] 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  <w:color w:val="FF0000"/>
        </w:rPr>
        <w:t xml:space="preserve">śrī-daśame </w:t>
      </w:r>
      <w:r>
        <w:rPr>
          <w:rFonts w:eastAsia="MS Minchofalt"/>
        </w:rPr>
        <w:t>ca—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vṛṣṇīnāṁ pravaro mantrī kṛṣṇasya dayitaḥ sakhā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śiṣyo bṛhaspateḥ sākṣād uddhavo buddhi-sammataḥ ||33||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tam āha bhagavān preṣṭhaṁ bhaktam ekāntinaṁ kvacit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gṛhītvā pāṇinā pāṇiṁ prapannārtiharo hariḥ ||34|| </w:t>
      </w:r>
      <w:r>
        <w:rPr>
          <w:rFonts w:eastAsia="MS Minchofalt"/>
        </w:rPr>
        <w:t>[bhā.pu. 10.46.1-2]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  <w:color w:val="FF0000"/>
        </w:rPr>
        <w:t>ekādaśe</w:t>
      </w:r>
      <w:r>
        <w:rPr>
          <w:rFonts w:eastAsia="MS Minchofalt"/>
        </w:rPr>
        <w:t xml:space="preserve"> ca [16.24] </w:t>
      </w:r>
      <w:r>
        <w:rPr>
          <w:rFonts w:eastAsia="MS Minchofalt"/>
          <w:color w:val="0000FF"/>
        </w:rPr>
        <w:t xml:space="preserve">tvaṁ tu bhāgavateṣv aham </w:t>
      </w:r>
      <w:r>
        <w:rPr>
          <w:rFonts w:eastAsia="MS Minchofalt"/>
        </w:rPr>
        <w:t xml:space="preserve">iti | </w:t>
      </w:r>
      <w:r>
        <w:rPr>
          <w:rFonts w:eastAsia="MS Minchofalt"/>
          <w:color w:val="0000FF"/>
        </w:rPr>
        <w:t xml:space="preserve">na ca saṅkarṣaṇo na śrīr naivātmā ca yathā bhavān </w:t>
      </w:r>
      <w:r>
        <w:rPr>
          <w:rFonts w:eastAsia="MS Minchofalt"/>
        </w:rPr>
        <w:t xml:space="preserve">iti ca | ataeva </w:t>
      </w:r>
      <w:r>
        <w:rPr>
          <w:rFonts w:eastAsia="MS Minchofalt"/>
          <w:color w:val="FF0000"/>
        </w:rPr>
        <w:t>tṛtīye</w:t>
      </w:r>
      <w:r>
        <w:rPr>
          <w:rFonts w:eastAsia="MS Minchofalt"/>
        </w:rPr>
        <w:t xml:space="preserve"> svayaṁ tathaivācaritam—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firstLine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noddhavo’ṇv api man-nyūno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 guṇair nārditaḥ prabhuḥ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ato mad-vayunaṁ lokaṁ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grāhayann iha tiṣṭhatu </w:t>
      </w:r>
      <w:r>
        <w:rPr>
          <w:rFonts w:eastAsia="MS Minchofalt"/>
        </w:rPr>
        <w:t>||35|| [bhā.pu. 3.4.3]</w:t>
      </w:r>
    </w:p>
    <w:p w:rsidR="00E752E4" w:rsidRDefault="00E752E4">
      <w:pPr>
        <w:pStyle w:val="NormalWeb"/>
        <w:rPr>
          <w:rFonts w:ascii="Balaram" w:eastAsia="MS Minchofalt" w:hAnsi="Balaram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>yad yasmād guṇaiḥ sattvādibhir nārdito na pīḍitaḥ guṇātītaḥ ity arthaḥ | yataḥ prabhuḥ bhakti-rasāsvāde prabhaviṣṇuḥ |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pStyle w:val="NormalWeb"/>
        <w:ind w:left="720"/>
        <w:rPr>
          <w:rFonts w:ascii="Balaram" w:eastAsia="MS Minchofalt" w:hAnsi="Balaram"/>
          <w:color w:val="0000FF"/>
        </w:rPr>
      </w:pPr>
      <w:r>
        <w:rPr>
          <w:rFonts w:ascii="Balaram" w:eastAsia="MS Minchofalt" w:hAnsi="Balaram"/>
          <w:color w:val="0000FF"/>
        </w:rPr>
        <w:t>vraja-devyo varīyasya īdṛśād uddavād api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yad āsāṁ prema-mādhuryaṁ sa eṣo’py abhiyācate ||36|| </w:t>
      </w:r>
      <w:r>
        <w:rPr>
          <w:rFonts w:eastAsia="MS Minchofalt"/>
        </w:rPr>
        <w:t>[la.bhā. 2.29]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 xml:space="preserve">tathā hi </w:t>
      </w:r>
      <w:r>
        <w:rPr>
          <w:rFonts w:eastAsia="MS Minchofalt"/>
          <w:color w:val="FF0000"/>
        </w:rPr>
        <w:t>daśame</w:t>
      </w:r>
      <w:r>
        <w:rPr>
          <w:rFonts w:eastAsia="MS Minchofalt"/>
        </w:rPr>
        <w:t>—</w:t>
      </w:r>
    </w:p>
    <w:p w:rsidR="00E752E4" w:rsidRDefault="00E752E4">
      <w:pPr>
        <w:ind w:left="720"/>
        <w:rPr>
          <w:rFonts w:eastAsia="MS Minchofalt"/>
          <w:color w:val="0000FF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dṛṣṭvaivam ādi gopīnāṁ kṛṣṇāveśātma-viklavam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uddhavaḥ paramaḥ prītas tā namasyann idaṁ jagau ||37|| </w:t>
      </w:r>
      <w:r>
        <w:rPr>
          <w:rFonts w:eastAsia="MS Minchofalt"/>
        </w:rPr>
        <w:t>[bhā.pu. 10.47.57]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>namasyann iti vartamāna-śatṛ-prayogo namaskārasyānavacchinnatvaṁ bodhayati | idaṁ vakṣyamāṇaṁ tad evāha—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etāḥ paraṁ tanu-bhṛto bhuvi gopa-vadhvo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govinda evam akhilātmani rūḍha-bhāvāḥ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vāñchanti yad bhava-bhiyo munayo vayaṁ ca 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kiṁ brahma-janmabhir ananta-kathā-rasasya ||38|| </w:t>
      </w:r>
      <w:r>
        <w:t>[bhā.pu. 10.47.58]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</w:rPr>
        <w:t>bhāvasya durlabhatvād dhi tāsāṁ tat-siddhaye punaḥ 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</w:rPr>
        <w:t>pāda-reṇūkṣitaṁ yena tṛṇa-janmāpi yācyate ||39||</w:t>
      </w:r>
      <w:r>
        <w:rPr>
          <w:rStyle w:val="FootnoteReference"/>
          <w:rFonts w:eastAsia="MS Minchofalt"/>
        </w:rPr>
        <w:footnoteReference w:id="12"/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 xml:space="preserve">tathā hi </w:t>
      </w:r>
      <w:r>
        <w:rPr>
          <w:rFonts w:eastAsia="MS Minchofalt"/>
          <w:color w:val="FF0000"/>
        </w:rPr>
        <w:t>śrī-daśame</w:t>
      </w:r>
      <w:r>
        <w:rPr>
          <w:rFonts w:eastAsia="MS Minchofalt"/>
        </w:rPr>
        <w:t>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āsām aho caraṇa</w:t>
      </w:r>
      <w:r>
        <w:rPr>
          <w:color w:val="0000FF"/>
        </w:rPr>
        <w:noBreakHyphen/>
        <w:t>reṇu</w:t>
      </w:r>
      <w:r>
        <w:rPr>
          <w:color w:val="0000FF"/>
        </w:rPr>
        <w:noBreakHyphen/>
        <w:t>juṣām ahaṁ syām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vṛndāvane kim api gulma</w:t>
      </w:r>
      <w:r>
        <w:rPr>
          <w:color w:val="0000FF"/>
        </w:rPr>
        <w:noBreakHyphen/>
        <w:t>latauṣadhīnām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yā dustyajaṁ sva</w:t>
      </w:r>
      <w:r>
        <w:rPr>
          <w:color w:val="0000FF"/>
        </w:rPr>
        <w:noBreakHyphen/>
        <w:t>janam ārya</w:t>
      </w:r>
      <w:r>
        <w:rPr>
          <w:color w:val="0000FF"/>
        </w:rPr>
        <w:noBreakHyphen/>
        <w:t>pathaṁ ca hitvā</w:t>
      </w:r>
    </w:p>
    <w:p w:rsidR="00E752E4" w:rsidRDefault="00E752E4">
      <w:pPr>
        <w:ind w:left="720"/>
      </w:pPr>
      <w:r>
        <w:rPr>
          <w:color w:val="0000FF"/>
        </w:rPr>
        <w:t>bhejur mukunda</w:t>
      </w:r>
      <w:r>
        <w:rPr>
          <w:color w:val="0000FF"/>
        </w:rPr>
        <w:noBreakHyphen/>
        <w:t xml:space="preserve">padavīṁ śrutibhir vimṛgyām ||40|| </w:t>
      </w:r>
      <w:r>
        <w:t>[bhā.pu. 10.47.61]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szCs w:val="20"/>
        </w:rPr>
      </w:pPr>
      <w:r>
        <w:rPr>
          <w:szCs w:val="20"/>
        </w:rPr>
        <w:t>tasyā mṛgyatvaṁ śrutibhir evoktaṁ, yathā tatraiva—</w:t>
      </w:r>
    </w:p>
    <w:p w:rsidR="00E752E4" w:rsidRDefault="00E752E4">
      <w:pPr>
        <w:rPr>
          <w:szCs w:val="20"/>
        </w:rPr>
      </w:pP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nibhṛta-marun-manokṣa-dṛḍha-yoga-yujo hṛdi yan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munaya upāsate tad-arayo’pi yayuḥ smaraṇāt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striya urugendra-bhoga-bhuja-daṇḍa-viṣakta-dhiyo</w:t>
      </w:r>
    </w:p>
    <w:p w:rsidR="00E752E4" w:rsidRDefault="00E752E4">
      <w:pPr>
        <w:ind w:left="720"/>
      </w:pPr>
      <w:r>
        <w:rPr>
          <w:color w:val="0000FF"/>
        </w:rPr>
        <w:t xml:space="preserve">vayam api te samāḥ sama-dṛśo’ṅghri-saroja-sudhāḥ ||41|| </w:t>
      </w:r>
      <w:r>
        <w:t>[bhā.pu. 10.87.23]</w:t>
      </w:r>
    </w:p>
    <w:p w:rsidR="00E752E4" w:rsidRDefault="00E752E4"/>
    <w:p w:rsidR="00E752E4" w:rsidRDefault="00E752E4">
      <w:r>
        <w:t>atra pratiyugmāntarasthasyāpi śabdasya dvayena yugma-dvayaṁ pṛthag avamyate | tataś ca tad brahmākhya tat taṁ munaya upāsate tad arayo’pi  yayuḥ smaraṇāt | striyaḥ śrī-vraja-devyaḥ aṅghri-saroja-sudhās tat-prema-maya=mādhuryāṇi yayuḥ | vayam api samadṛśas tābhiḥ sama-bhāvāḥ satyaḥ samās tābhiḥ tulyatāṁ prāptāḥ | vyūhāntareṇa gopyo bhūtvā tavāṅghri-saroja-sudhā yayima ity arthaḥ | atra bṛhad-vāmana-purāṇe tāsāṁ prārthanā pūrvakāṇi vākyāni santi | strī-śabdasya gopī vācakatvam | tad arayo’pi yayuḥ smaraṇād ity anenāsurāṇām api mokṣa-dātṛtvena anyatayā prasiddhasya śrī-kṛṣṇasyaivālambanatvena labdhatvāt | tāsām eva tasmin kevalena rāgeṇa bhajana-prasiddheḥ | tad etad apy āstām śrī-nārāyaṇāṅga-sthitāyā lakṣmīto’pi tāsāṁ parama-vailakṣaṇyaṁ tenaiva tādṛśa-nija-bhakti-hetutvena darśitam | yathā tatraiva—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nāyaṁ śriyo’ṅga u nitānta</w:t>
      </w:r>
      <w:r>
        <w:rPr>
          <w:color w:val="0000FF"/>
        </w:rPr>
        <w:noBreakHyphen/>
        <w:t>rateḥ prasādaḥ</w:t>
      </w:r>
    </w:p>
    <w:p w:rsidR="00E752E4" w:rsidRDefault="00E752E4">
      <w:pPr>
        <w:ind w:left="720"/>
      </w:pPr>
      <w:r>
        <w:rPr>
          <w:color w:val="0000FF"/>
        </w:rPr>
        <w:t>svar</w:t>
      </w:r>
      <w:r>
        <w:rPr>
          <w:color w:val="0000FF"/>
        </w:rPr>
        <w:noBreakHyphen/>
        <w:t>yoṣitāṁ nalina</w:t>
      </w:r>
      <w:r>
        <w:rPr>
          <w:color w:val="0000FF"/>
        </w:rPr>
        <w:noBreakHyphen/>
        <w:t>gandha</w:t>
      </w:r>
      <w:r>
        <w:rPr>
          <w:color w:val="0000FF"/>
        </w:rPr>
        <w:noBreakHyphen/>
        <w:t xml:space="preserve">rucāṁ kuto’nyāḥ ||42|| </w:t>
      </w:r>
      <w:r>
        <w:t>[bhā.pu. 10.47.60]</w:t>
      </w:r>
    </w:p>
    <w:p w:rsidR="00E752E4" w:rsidRDefault="00E752E4"/>
    <w:p w:rsidR="00E752E4" w:rsidRDefault="00E752E4">
      <w:r>
        <w:t xml:space="preserve">ity anena lakṣmyādikā niravaśeṣā eva striyo nāmūbhiḥ sālakṣaṇyaṁ prāpnuvantīti vilakṣaṇā | tatrāpy udagād ity anena sa prasādas tāsu rāsa-prasaṅge uditavān eva na tu jāta iti svābhāvika-premavatyaḥ | kevalasya śrī-vṛndāvana-vihāriṇaḥ pūrṇa-bhagavataḥ sarvato vilakṣaṇasya nitya-preyasī-rūpā iti | sarvato vilakṣaṇā-lakṣmī-viśeṣatvena prāptāḥ | tasmāt tābhiḥ saha tasya pūjanam āvaśyakam ity āyātam | </w:t>
      </w:r>
    </w:p>
    <w:p w:rsidR="00E752E4" w:rsidRDefault="00E752E4"/>
    <w:p w:rsidR="00E752E4" w:rsidRDefault="00E752E4">
      <w:r>
        <w:t xml:space="preserve">tataḥ sthūṇa-nikhanana-nyāyena tad-arthaṁ tāsāṁ svarūpaṁ nirūpyate | tatrādau </w:t>
      </w:r>
      <w:r>
        <w:rPr>
          <w:color w:val="FF0000"/>
        </w:rPr>
        <w:t>śrī-bhagavat-sandarbhe</w:t>
      </w:r>
      <w:r>
        <w:rPr>
          <w:rStyle w:val="FootnoteReference"/>
          <w:color w:val="FF0000"/>
        </w:rPr>
        <w:footnoteReference w:id="13"/>
      </w:r>
      <w:r>
        <w:rPr>
          <w:color w:val="FF0000"/>
        </w:rPr>
        <w:t xml:space="preserve"> </w:t>
      </w:r>
      <w:r>
        <w:rPr>
          <w:color w:val="0000FF"/>
        </w:rPr>
        <w:t xml:space="preserve">brahmeti paramātmeti bhagavān iti śabdyate </w:t>
      </w:r>
      <w:r>
        <w:t>ity [bhā.pu. 1.2.11] ādinā śrī-bhagavantaṁ suṣṭhu nirdhārya tasya śakti-dvayī nirūpitā | māyākhyā svarūpa-bhūtākhyā ca | tatra—</w:t>
      </w:r>
    </w:p>
    <w:p w:rsidR="00E752E4" w:rsidRDefault="00E752E4"/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ṛte’rthaṁ yat pratīyeta na pratīyeta cātmani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tad vidyād ātmano māyāṁ yathābhāso yathā tamaḥ ||43||</w:t>
      </w:r>
      <w:r>
        <w:rPr>
          <w:rFonts w:eastAsia="MS Minchofalt"/>
        </w:rPr>
        <w:t xml:space="preserve"> [bhā.pu. 2.9.33]</w:t>
      </w:r>
    </w:p>
    <w:p w:rsidR="00E752E4" w:rsidRDefault="00E752E4"/>
    <w:p w:rsidR="00E752E4" w:rsidRDefault="00E752E4">
      <w:r>
        <w:t>ity anena—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eṣā māyā bhagavataḥ sṛṣṭi-sthity-anta-kāriṇī |</w:t>
      </w:r>
    </w:p>
    <w:p w:rsidR="00E752E4" w:rsidRDefault="00E752E4">
      <w:pPr>
        <w:ind w:left="720"/>
        <w:rPr>
          <w:rFonts w:ascii="Tamal" w:eastAsia="MS Minchofalt" w:hAnsi="Tamal"/>
        </w:rPr>
      </w:pPr>
      <w:r>
        <w:rPr>
          <w:color w:val="0000FF"/>
        </w:rPr>
        <w:t>tri-varṇā varṇitāsmābhiḥ kiṁ bhūyaḥ śrotum icchasi</w:t>
      </w:r>
      <w:r>
        <w:t xml:space="preserve"> </w:t>
      </w:r>
      <w:r>
        <w:rPr>
          <w:color w:val="0000FF"/>
        </w:rPr>
        <w:t>||44||</w:t>
      </w:r>
      <w:r>
        <w:t xml:space="preserve"> [bhā.pu</w:t>
      </w:r>
      <w:r>
        <w:rPr>
          <w:rFonts w:ascii="Tamal" w:eastAsia="MS Minchofalt" w:hAnsi="Tamal"/>
        </w:rPr>
        <w:t>. 11.3.16]</w:t>
      </w:r>
    </w:p>
    <w:p w:rsidR="00E752E4" w:rsidRDefault="00E752E4">
      <w:pPr>
        <w:rPr>
          <w:rFonts w:ascii="Tamal" w:eastAsia="MS Minchofalt" w:hAnsi="Tamal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>ity anena māyā-śaktir nirūpitā | tatra tasyā aṁśāś ca darśitāḥ ||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color w:val="0000FF"/>
        </w:rPr>
        <w:t xml:space="preserve">yan na spṛśanti na vidur mano buddhīndriyā sarvaiḥ </w:t>
      </w:r>
      <w:r>
        <w:rPr>
          <w:rFonts w:eastAsia="MS Minchofalt"/>
        </w:rPr>
        <w:t xml:space="preserve">[bhā.pu. 6.16.20] ity ādinā | 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tvam ādyaḥ puruṣaḥ sākṣād īśvaraḥ prakṛteḥ paraḥ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māyāṁ vyudasya cic-chaktyā kaivalye sthita ātmani ||45||</w:t>
      </w:r>
      <w:r>
        <w:rPr>
          <w:rFonts w:eastAsia="MS Minchofalt"/>
        </w:rPr>
        <w:t xml:space="preserve"> [bhā.pu. 1.7.23]</w:t>
      </w: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ab/>
      </w: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>ity anena ca svarūpa-bhūtācintya-śaktir darśitā | tasyā vṛtti-bhedenāntāyāḥ—</w:t>
      </w:r>
    </w:p>
    <w:p w:rsidR="00E752E4" w:rsidRDefault="00E752E4">
      <w:pPr>
        <w:rPr>
          <w:rFonts w:eastAsia="MS Minchofalt"/>
          <w:color w:val="800080"/>
        </w:rPr>
      </w:pPr>
      <w:r>
        <w:rPr>
          <w:rFonts w:eastAsia="MS Minchofalt"/>
          <w:color w:val="0000FF"/>
        </w:rPr>
        <w:t>śriyā puṣṭyā girā kāntyā kīrtyā tuṣṭyelayor jayā ity ādi kiyanto bhedāś ca darśitā</w:t>
      </w:r>
      <w:r>
        <w:rPr>
          <w:rFonts w:eastAsia="MS Minchofalt"/>
          <w:color w:val="800000"/>
        </w:rPr>
        <w:t xml:space="preserve"> </w:t>
      </w:r>
      <w:r>
        <w:rPr>
          <w:rFonts w:eastAsia="MS Minchofalt"/>
        </w:rPr>
        <w:t xml:space="preserve">[bhā.pu. 10.39.55] | sā ca śakti-dvayī aparā ceti </w:t>
      </w:r>
      <w:r>
        <w:rPr>
          <w:rFonts w:eastAsia="MS Minchofalt"/>
          <w:color w:val="FF0000"/>
        </w:rPr>
        <w:t>śrī-viṣṇu-purāṇe</w:t>
      </w:r>
      <w:r>
        <w:rPr>
          <w:rFonts w:eastAsia="MS Minchofalt"/>
        </w:rPr>
        <w:t xml:space="preserve"> darśitā—</w:t>
      </w:r>
    </w:p>
    <w:p w:rsidR="00E752E4" w:rsidRDefault="00E752E4">
      <w:pPr>
        <w:rPr>
          <w:rFonts w:eastAsia="MS Minchofalt"/>
          <w:color w:val="800080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sarva-bhūteṣu sarvātman yā śaktir aparā tava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guṇāśrayā namas tasmai śāśvatāyai sureśvara ||46||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yātīta-gocarā vācāṁ manasāṁ cāviśeṣaṇā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jñāni-jñāna-paricchedyā vande tām īśvarīṁ parām ||47||</w:t>
      </w:r>
      <w:r>
        <w:rPr>
          <w:rFonts w:eastAsia="MS Minchofalt"/>
        </w:rPr>
        <w:t xml:space="preserve"> [vi.pu. 1.19.76-77] </w:t>
      </w:r>
    </w:p>
    <w:p w:rsidR="00E752E4" w:rsidRDefault="00E752E4">
      <w:pPr>
        <w:ind w:left="720"/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>ity anena tatra prathamā śrī-vaiṣṇavānāṁ jagadvad upekṣaṇīyā yan-mayī eva khalu tasya jagattā | dvitīyā tu teṣāṁ śrī-bhagavad-upāsyā tadīya-svarūpa-bhūtā yan-mayy eva khalu tasya bhagavattā | tatraikam eva svarūpāṁśitvena śaktimattvena ca virājatīti | yasya śakteḥ svarūpa-bhūtatvaṁ nirūpitam | cic-chakti-mattā pradhānena virājamānaṁ bhagavat-saṁjñam āpnotīti tatraiva darśitam eva | tad evaṁ śaktitva-prādhānyena virājamānāṁ lakṣmī-saṁjñām āpnotīti darśayituṁ prakaraṇam utthāpyate |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Style w:val="FootnoteReference"/>
          <w:rFonts w:eastAsia="MS Minchofalt"/>
        </w:rPr>
        <w:footnoteReference w:id="14"/>
      </w:r>
      <w:r>
        <w:rPr>
          <w:rFonts w:eastAsia="MS Minchofalt"/>
        </w:rPr>
        <w:t xml:space="preserve">tatra tāvad ekasyaiv svarūpasya sattvāc cittād ānandāc ca svarūpa-bhūtā śaktir apy ekā tridhā | tad uktaṁ </w:t>
      </w:r>
      <w:r>
        <w:rPr>
          <w:rFonts w:eastAsia="MS Minchofalt"/>
          <w:color w:val="FF0000"/>
        </w:rPr>
        <w:t>viṣṇu-purāṇe</w:t>
      </w:r>
      <w:r>
        <w:rPr>
          <w:rFonts w:eastAsia="MS Minchofalt"/>
        </w:rPr>
        <w:t>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hlādinī sandhinī saṁvit tvayy ekā sarva-saṁsthitau |</w:t>
      </w:r>
      <w:r>
        <w:rPr>
          <w:rFonts w:eastAsia="MS Minchofalt"/>
          <w:color w:val="0000FF"/>
        </w:rPr>
        <w:tab/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hlāda-tāpa-karī miśrā tvayi no guṇa-varjite ||48|| </w:t>
      </w:r>
      <w:r>
        <w:rPr>
          <w:rFonts w:eastAsia="MS Minchofalt"/>
        </w:rPr>
        <w:t xml:space="preserve">iti [vi.pu. </w:t>
      </w:r>
      <w:r>
        <w:t>1.12.68]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 xml:space="preserve">vyākhyātaṁ ca svāmibhiḥ | </w:t>
      </w:r>
      <w:r>
        <w:rPr>
          <w:rFonts w:eastAsia="MS Minchofalt"/>
          <w:color w:val="008000"/>
        </w:rPr>
        <w:t xml:space="preserve">hlādinī āhlāda-karī sandhinī santatā saṁvid vidyā-śaktiḥ | ekā mukhyā avyabhicāriṇī svarūpa-bhūteti yāvat | sā sarva-saṁsthitau sarvasya samyak sthitir yasmāt tasmin sarvādhiṣṭhāna-bhūte tvayy eva na tu jīveṣu ca sā guṇamayī trividhā  sā tvayi nāsti | tām evāha hlāda-tāpa-karī miśrā iti | hlāda-karī manaḥ-prasādotthā sāttvikī | tāpakarī viṣaya-viyogādiṣu tāpa-karī tāmasī | tad-ubhaya-miśrā viṣaya-janyā rājasī | tatra hetuḥ—sattvādi-guṇa-varjite | tad uktaṁ </w:t>
      </w:r>
      <w:r>
        <w:rPr>
          <w:rFonts w:eastAsia="MS Minchofalt"/>
          <w:color w:val="FF0000"/>
        </w:rPr>
        <w:t>sarvajña-sūktau</w:t>
      </w:r>
      <w:r>
        <w:rPr>
          <w:rFonts w:eastAsia="MS Minchofalt"/>
        </w:rPr>
        <w:t>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hlādinyā saṁvid-āśliṣṭaḥ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sac-cid-ānanda īśvaraḥ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svāvidyā-saṁvṛto jīvaḥ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saṅkleśa-nikarākaraḥ ||49|| </w:t>
      </w:r>
      <w:r>
        <w:rPr>
          <w:rFonts w:eastAsia="MS Minchofalt"/>
          <w:color w:val="008000"/>
        </w:rPr>
        <w:t>iti [</w:t>
      </w:r>
      <w:r>
        <w:rPr>
          <w:color w:val="008000"/>
        </w:rPr>
        <w:t>Bhāvārtha-dīpikā 1.7.6]</w:t>
      </w:r>
    </w:p>
    <w:p w:rsidR="00E752E4" w:rsidRDefault="00E752E4">
      <w:pPr>
        <w:rPr>
          <w:rFonts w:eastAsia="MS Minchofalt"/>
          <w:color w:val="008000"/>
        </w:rPr>
      </w:pPr>
    </w:p>
    <w:p w:rsidR="00E752E4" w:rsidRDefault="00E752E4">
      <w:pPr>
        <w:rPr>
          <w:rFonts w:eastAsia="MS Minchofalt"/>
          <w:color w:val="008000"/>
        </w:rPr>
      </w:pPr>
      <w:r>
        <w:rPr>
          <w:rFonts w:eastAsia="MS Minchofalt"/>
          <w:color w:val="008000"/>
        </w:rPr>
        <w:t xml:space="preserve">atra kramād utkarṣeṇa sandhinī-saṁvid-dhlādinyā jñeyāḥ | tatra ca sati ghaṭānāṁ ghaṭatvam iva sarveṣāṁ satāṁ vastūnāṁ pratīter nimittam iti kvacit sattā-svarūpatvena āmnāto’py asau bhagavān </w:t>
      </w:r>
      <w:r>
        <w:rPr>
          <w:rFonts w:eastAsia="MS Minchofalt"/>
          <w:color w:val="0000FF"/>
        </w:rPr>
        <w:t xml:space="preserve">sad eva somyedam agra āsīd </w:t>
      </w:r>
      <w:r>
        <w:rPr>
          <w:rFonts w:eastAsia="MS Minchofalt"/>
          <w:color w:val="008000"/>
        </w:rPr>
        <w:t xml:space="preserve">ity atra sad-rūpatvena vyāpadiśyamānā mayā sattāṁ dadhāti dhārayati ca sā sarva-deśa-kāla-dravyādi-prāptikarī sandhinī | tathā saṁvid-rūpo’pi yayā saṁvetti saṁvedayati ca sā saṁvit | tathā hlāda-rūpo’pi yayā saṁvid utkaṭa-rūpayā taṁ hlādaṁ saṁvetti saṁvedayati ca sā hlādinīti vivecanīyam | </w:t>
      </w:r>
    </w:p>
    <w:p w:rsidR="00E752E4" w:rsidRDefault="00E752E4">
      <w:pPr>
        <w:rPr>
          <w:rFonts w:eastAsia="MS Minchofalt"/>
          <w:color w:val="008000"/>
        </w:rPr>
      </w:pPr>
    </w:p>
    <w:p w:rsidR="00E752E4" w:rsidRDefault="00E752E4">
      <w:pPr>
        <w:rPr>
          <w:rFonts w:eastAsia="MS Minchofalt"/>
          <w:color w:val="008000"/>
        </w:rPr>
      </w:pPr>
      <w:r>
        <w:rPr>
          <w:rFonts w:eastAsia="MS Minchofalt"/>
          <w:color w:val="008000"/>
        </w:rPr>
        <w:t>tad evaṁ tasyā mūla-śaktes try-ātmakatvena siddhe yena sva-prakāśatā-lakṣaṇena tad-vṛtti-viśeṣeṇa svarūpaṁ svayaṁ svarūpa-śaktir vā viśiṣṭam āvirbhavati tad viśuddha-sattvam | tac cānya-nirapekṣayas tat-prakāśa iti jñāpana-jñāna-vṛttikatvāt saṁvid eva | asya māyayā sparśābhāvāt viśuddhatvam |</w:t>
      </w:r>
      <w:r>
        <w:rPr>
          <w:rStyle w:val="FootnoteReference"/>
          <w:rFonts w:ascii="Tamal" w:eastAsia="MS Minchofalt" w:hAnsi="Tamal"/>
          <w:color w:val="008000"/>
        </w:rPr>
        <w:footnoteReference w:id="15"/>
      </w:r>
    </w:p>
    <w:p w:rsidR="00E752E4" w:rsidRDefault="00E752E4">
      <w:pPr>
        <w:rPr>
          <w:rFonts w:eastAsia="MS Minchofalt"/>
          <w:color w:val="008000"/>
        </w:rPr>
      </w:pPr>
      <w:r>
        <w:rPr>
          <w:rFonts w:eastAsia="MS Minchofalt"/>
          <w:color w:val="008000"/>
        </w:rPr>
        <w:t xml:space="preserve"> </w:t>
      </w: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 xml:space="preserve">tad uktaṁ </w:t>
      </w:r>
      <w:r>
        <w:rPr>
          <w:rFonts w:eastAsia="MS Minchofalt"/>
          <w:color w:val="FF0000"/>
        </w:rPr>
        <w:t>śrī-viṣṇu-purāṇe</w:t>
      </w:r>
      <w:r>
        <w:rPr>
          <w:rFonts w:eastAsia="MS Minchofalt"/>
        </w:rPr>
        <w:t>—</w:t>
      </w:r>
    </w:p>
    <w:p w:rsidR="00E752E4" w:rsidRDefault="00E752E4">
      <w:pPr>
        <w:rPr>
          <w:rFonts w:eastAsia="MS Minchofalt"/>
          <w:color w:val="0000FF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sattvādayo na santīśe yatra ca prākṛtā guṇāḥ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sa śuddhaḥ sarva-śuddhebhyaḥ pumān ādyaḥ prasīdatu ||50||</w:t>
      </w:r>
      <w:r>
        <w:rPr>
          <w:rFonts w:eastAsia="MS Minchofalt"/>
        </w:rPr>
        <w:t xml:space="preserve"> iti | [vi.pu. 1.9.44]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  <w:color w:val="FF0000"/>
        </w:rPr>
        <w:t>śrī-daśame</w:t>
      </w:r>
      <w:r>
        <w:rPr>
          <w:rFonts w:eastAsia="MS Minchofalt"/>
        </w:rPr>
        <w:t xml:space="preserve"> ca </w:t>
      </w:r>
      <w:r>
        <w:rPr>
          <w:rFonts w:eastAsia="MS Minchofalt"/>
          <w:color w:val="0000FF"/>
        </w:rPr>
        <w:t xml:space="preserve">viśuddha-sattvaṁ tava dhāma śāntam </w:t>
      </w:r>
      <w:r>
        <w:rPr>
          <w:rFonts w:eastAsia="MS Minchofalt"/>
        </w:rPr>
        <w:t>ity ādi [bhā.pu. 10.27.4]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harir hi nirguṇaḥ sākṣāt puruṣaḥ prakṛteḥ paraḥ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sa sarva-dṛg upadraṣṭā taṁ bhajan nirguṇo bhavet ||51||</w:t>
      </w:r>
      <w:r>
        <w:rPr>
          <w:rFonts w:eastAsia="MS Minchofalt"/>
        </w:rPr>
        <w:t xml:space="preserve"> iti [bhā.pu. 10.88.5]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  <w:color w:val="FF0000"/>
        </w:rPr>
        <w:t xml:space="preserve">ekādaśe </w:t>
      </w:r>
      <w:r>
        <w:rPr>
          <w:rFonts w:eastAsia="MS Minchofalt"/>
        </w:rPr>
        <w:t xml:space="preserve">ca </w:t>
      </w:r>
      <w:r>
        <w:rPr>
          <w:rFonts w:eastAsia="MS Minchofalt"/>
          <w:color w:val="0000FF"/>
        </w:rPr>
        <w:t xml:space="preserve">sattvaṁ rajas tama iti guṇā jīvasya naiva me </w:t>
      </w:r>
      <w:r>
        <w:rPr>
          <w:rFonts w:eastAsia="MS Minchofalt"/>
        </w:rPr>
        <w:t xml:space="preserve">iti [bhā.pu. 11.25.12] | </w:t>
      </w:r>
      <w:r>
        <w:rPr>
          <w:rFonts w:eastAsia="MS Minchofalt"/>
          <w:color w:val="FF0000"/>
        </w:rPr>
        <w:t xml:space="preserve">gītopaniṣatsu </w:t>
      </w:r>
      <w:r>
        <w:rPr>
          <w:rFonts w:eastAsia="MS Minchofalt"/>
        </w:rPr>
        <w:t>ca—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 caiva sāttvikā bhāvā rājasās tāmasāś ca ye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matta eveti tān viddhi na tv ahaṁ teṣu te mayi ||52||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tribhir guṇa-mayair bhāvair ebhiḥ sarvam idaṁ jagat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mohitaṁ nābhijānāti mām ebhyaḥ param avyayam ||53|| </w:t>
      </w:r>
      <w:r>
        <w:rPr>
          <w:rFonts w:eastAsia="MS Minchofalt"/>
        </w:rPr>
        <w:t>[gītā 7.12-3] iti |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>tatra cedam eva viśuddha-sattvaṁ sandhiny-aṁśa-pradhānaṁ ced ādhāra-śaktiḥ | saṁvid-aṁśa-pradhānam ātma-vidyā | hlādinī-sārāṁśa-pradhānaṁ guhya-vidyā | yugapat śakti-traya-pradhānaṁ mūrtiḥ | atrādhāra-śaktyā bhagavad-dhāma prakāśate | tad uktaṁ—</w:t>
      </w:r>
      <w:r>
        <w:rPr>
          <w:rFonts w:eastAsia="MS Minchofalt"/>
          <w:color w:val="0000FF"/>
        </w:rPr>
        <w:t xml:space="preserve">yat sātvatāḥ puruṣa-rūpam uśanti sattvaṁ loko yata </w:t>
      </w:r>
      <w:r>
        <w:rPr>
          <w:rFonts w:eastAsia="MS Minchofalt"/>
        </w:rPr>
        <w:t>[bhā.pu. 12.8.40]</w:t>
      </w:r>
      <w:r>
        <w:rPr>
          <w:rStyle w:val="FootnoteReference"/>
          <w:rFonts w:ascii="Tamal" w:eastAsia="MS Minchofalt" w:hAnsi="Tamal"/>
        </w:rPr>
        <w:footnoteReference w:id="16"/>
      </w:r>
      <w:r>
        <w:rPr>
          <w:rFonts w:eastAsia="MS Minchofalt"/>
        </w:rPr>
        <w:t xml:space="preserve"> iti | 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 xml:space="preserve">tathā jñāna-tat-pravaraka-lakṣaṇa-vṛtti-dvayakayātma-vidyayā tad-vṛtti-rūpam upāsakāśrayaṁ jñānaṁ prakāśate | evaṁ bhakti-tat-pravartaka-lakṣaṇa-vṛtti-dvayakayā guhya-vidyayā tad-vṛtti-rūpā prītyātmikā bhaktiḥ prakāśate | 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 xml:space="preserve">ete eva </w:t>
      </w:r>
      <w:r>
        <w:rPr>
          <w:rFonts w:eastAsia="MS Minchofalt"/>
          <w:color w:val="FF0000"/>
        </w:rPr>
        <w:t>viṣṇu-purāṇe</w:t>
      </w:r>
      <w:r>
        <w:rPr>
          <w:rFonts w:eastAsia="MS Minchofalt"/>
        </w:rPr>
        <w:t xml:space="preserve"> lakṣmī-stave spaṣṭīkṛte—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yajña-vidyā mahā-vidyā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guhya-vidyā ca śobhate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ātma-vidyā ca devi tvaṁ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vimukti-phala-dāyinī ||54|| </w:t>
      </w:r>
      <w:r>
        <w:rPr>
          <w:rFonts w:eastAsia="MS Minchofalt"/>
        </w:rPr>
        <w:t>[vi.pu. 1.9.118] iti |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>yajña-vidyā karma | mahā-vidyā aṣṭāṅga-yogaḥ |  guhya-vidyā bhaktiḥ | ātma-vidyā jñānam | tat-tat-sarvāśrayatvāt tvam eva tat-tad-rūpā vividhānāṁ muktīnām anyeṣāṁ ca vividhānāṁ phalānāṁ dātrī bhavasīty arthaḥ |</w:t>
      </w:r>
      <w:r>
        <w:rPr>
          <w:rFonts w:eastAsia="MS Minchofalt"/>
          <w:vertAlign w:val="superscript"/>
        </w:rPr>
        <w:t>k</w:t>
      </w:r>
      <w:r>
        <w:rPr>
          <w:rStyle w:val="FootnoteReference"/>
          <w:rFonts w:eastAsia="MS Minchofalt"/>
        </w:rPr>
        <w:footnoteReference w:id="17"/>
      </w:r>
      <w:r>
        <w:rPr>
          <w:rFonts w:eastAsia="MS Minchofalt"/>
          <w:vertAlign w:val="superscript"/>
        </w:rPr>
        <w:t xml:space="preserve">  </w:t>
      </w:r>
      <w:r>
        <w:rPr>
          <w:rFonts w:eastAsia="MS Minchofalt"/>
        </w:rPr>
        <w:t xml:space="preserve">śrutiś ca </w:t>
      </w:r>
      <w:r>
        <w:rPr>
          <w:rFonts w:eastAsia="MS Minchofalt"/>
          <w:color w:val="0000FF"/>
        </w:rPr>
        <w:t>parāsya śaktir vividhaiva śrūyate svābhāvikī jñāna-bala-kriyā c</w:t>
      </w:r>
      <w:r>
        <w:rPr>
          <w:rFonts w:eastAsia="MS Minchofalt"/>
        </w:rPr>
        <w:t>eti |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 xml:space="preserve">athaivambhūtānanta-vṛttikā yā svarūpa-śaktiḥ sā tv iha bhagavad-vāmāṁśa-vartino mūrtimato lakṣmīr evety āha </w:t>
      </w:r>
      <w:r>
        <w:rPr>
          <w:rFonts w:eastAsia="MS Minchofalt"/>
          <w:color w:val="0000FF"/>
        </w:rPr>
        <w:t xml:space="preserve">anapāyinī bhagavatī śrīḥ sākṣād ātmano hareḥ | </w:t>
      </w:r>
      <w:r>
        <w:rPr>
          <w:rFonts w:eastAsia="MS Minchofalt"/>
        </w:rPr>
        <w:t>[bhā.pu. 12.11.20] iti | ṭīkā ca—</w:t>
      </w:r>
      <w:r>
        <w:rPr>
          <w:rFonts w:eastAsia="MS Minchofalt"/>
          <w:color w:val="008000"/>
        </w:rPr>
        <w:t xml:space="preserve">anapāyinī hareḥ śaktiḥ | tatra hetuḥ sākṣād ātmanaḥ sva-svarūpasya cid-rūpatvāt tasyās tad-abhedād ity arthaḥ </w:t>
      </w:r>
      <w:r>
        <w:rPr>
          <w:rFonts w:eastAsia="MS Minchofalt"/>
        </w:rPr>
        <w:t xml:space="preserve">ity eṣā | 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 xml:space="preserve">atra sākṣāt-śabdena </w:t>
      </w:r>
      <w:r>
        <w:rPr>
          <w:rFonts w:eastAsia="MS Minchofalt"/>
          <w:color w:val="0000FF"/>
        </w:rPr>
        <w:t xml:space="preserve">māyā paraity abhimukhe ca vilajjamānā </w:t>
      </w:r>
      <w:r>
        <w:rPr>
          <w:rFonts w:eastAsia="MS Minchofalt"/>
        </w:rPr>
        <w:t xml:space="preserve">iti [bhā.pu. 2.7.47] vimohitā vikatthante mamāham iti durdhiyaḥ | [bhā.pu. 2.5.13] ity uktvā māyā neti dhvanitam | atra anapāyitvaṁ yathā </w:t>
      </w:r>
      <w:r>
        <w:rPr>
          <w:rFonts w:eastAsia="MS Minchofalt"/>
          <w:color w:val="FF0000"/>
        </w:rPr>
        <w:t>hayaśīrṣa-pañcarātre</w:t>
      </w:r>
      <w:r>
        <w:rPr>
          <w:rFonts w:eastAsia="MS Minchofalt"/>
        </w:rPr>
        <w:t>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paramātmā harir devaḥ tac-chaktiḥ śrīr ihoditā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śrīr devī prakṛtiḥ proktā keśavaḥ puruṣaḥ smṛtaḥ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 viṣṇunā vinā devī na hariḥ padmajāṁ vinā ||55|| </w:t>
      </w:r>
      <w:r>
        <w:rPr>
          <w:rFonts w:eastAsia="MS Minchofalt"/>
        </w:rPr>
        <w:t>iti |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  <w:color w:val="FF0000"/>
        </w:rPr>
        <w:t xml:space="preserve">viṣṇu-purāṇe </w:t>
      </w:r>
      <w:r>
        <w:rPr>
          <w:rFonts w:eastAsia="MS Minchofalt"/>
        </w:rPr>
        <w:t>[vi.pu. 1.9.143]—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nityaiva sā jagan-mātā viṣṇuḥ śrīr anapāyinī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yathā sarva-gato viṣṇus tathā śrīs tat-sahāyinī ||56||</w:t>
      </w:r>
      <w:r>
        <w:rPr>
          <w:rStyle w:val="FootnoteReference"/>
          <w:rFonts w:eastAsia="MS Minchofalt"/>
        </w:rPr>
        <w:footnoteReference w:id="18"/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devatve deva-dehā sā mānuṣatve ca mānuṣī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harer dehānurūpāṁ vai karoty eṣātmanas tanum ||57|| </w:t>
      </w:r>
      <w:r>
        <w:rPr>
          <w:rFonts w:eastAsia="MS Minchofalt"/>
        </w:rPr>
        <w:t>iti ca |</w:t>
      </w: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 xml:space="preserve"> </w:t>
      </w:r>
    </w:p>
    <w:p w:rsidR="00E752E4" w:rsidRDefault="00E752E4">
      <w:r>
        <w:rPr>
          <w:rFonts w:eastAsia="MS Minchofalt"/>
          <w:color w:val="FF0000"/>
        </w:rPr>
        <w:t xml:space="preserve">brahma-saṁhitāyāṁ </w:t>
      </w:r>
      <w:r>
        <w:rPr>
          <w:rFonts w:eastAsia="MS Minchofalt"/>
        </w:rPr>
        <w:t xml:space="preserve">[5.8] </w:t>
      </w:r>
      <w:r>
        <w:t>niyatiḥ sā ramā devi tat</w:t>
      </w:r>
      <w:r>
        <w:noBreakHyphen/>
        <w:t>priyā tad</w:t>
      </w:r>
      <w:r>
        <w:noBreakHyphen/>
        <w:t xml:space="preserve">vaśaṁ tadā iti | niyamyate svayaṁ bhagavaty eva niyatābhavatīti svarūpa-bhūtā śaktiḥ | devī dyotamānā prakāśa-rūpety arthaḥ | cid-rūpam iti </w:t>
      </w:r>
      <w:r>
        <w:rPr>
          <w:color w:val="FF0000"/>
        </w:rPr>
        <w:t>skānde—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aparaṁ tv akṣaraṁ yā sā prakṛtir jaḍa-rūpikā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śrīḥ parā  prakṛtiḥ proktā cetanā viṣṇu-saṁśrayā ||58||</w:t>
      </w:r>
    </w:p>
    <w:p w:rsidR="00E752E4" w:rsidRDefault="00E752E4"/>
    <w:p w:rsidR="00E752E4" w:rsidRDefault="00E752E4">
      <w:r>
        <w:t>tataś ca bhagavān kṛṣṇa-saṁjña eva iti nirdhārite na viṣṇunā | vinā devītyādi devatve deva-dehā sā ity ādi tadīya-svarūpa-bhūtā īśa-vāmāṁśa-vartinī lakṣmī kim ākhyā | iti nirdhāryā | tatra dvayor api pūryoḥ śrī-mahiṣyākhyā jñeyā | tadīya-svarūpa-śaktitvaṁ skānda-parbhāsa-khaṇḍe śiva-gaurī-saṁvāde gopyādity-māhātmye dṛṣṭaṁ yathā—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purā kṛṣṇo mahā-tejā yadā prabhāsam āgataḥ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sahito yādavaiḥ sarvaiḥ ṣaṭ-pañcāśat-prakoṭibhiḥ ||59||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ṣoḍaśaiva sahasrāṇi gopyas tatra samāgatāḥ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lakṣam ekaṁ ṣaṣṭhir ete kṛṣṇa-sutāḥ priye ||60|| </w:t>
      </w:r>
      <w:r>
        <w:rPr>
          <w:rFonts w:eastAsia="MS Minchofalt"/>
        </w:rPr>
        <w:t xml:space="preserve">ity upakramya | 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tato gopyo mahā devi vidyā yāḥ ṣoḍaśa smṛtāḥ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tāsāṁ nāmāni te vakṣye tāni hy eka-manāḥ śṛṇu ||61||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lambinī candrikā kāntā krūrā śāntā mahodayā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bhīṣaṇī nandinī śokā supūrvā vimalā kṣayā ||62||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subhadrā śobhanā puṇyā haṁśītā kalāḥ kramāt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haṁsa eva yataḥ kṛṣṇaḥ paramātmā janārdanaḥ ||63||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tasyaitāḥ śaktayo devi ṣoḍaśaiva prakīrtitā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candrarūpī mataḥ kṛṣṇa kalā-rūpāstu tāḥ smṛtāḥ ||64||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sampūrṇa-maṇḍalā tāsāṁ mālinī ṣoḍaśī kalā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pratipat-tithim ārābhya sañcaraty āsu candramāḥ ||65||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ṣoḍaśaiva kalā yās tu gopī-rūpā varānane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ekaikaśas tāḥ sambhinnāḥ sahasreṇa pṛthak pṛthak ||66||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te kathitaṁ devi rahasyaṁ jñāna-sambhavam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ya etaṁ veda puruṣaḥ jñeyo vaiṣṇavo budhaiḥ ||67||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>tatra gopyo rājñya ity arthaḥ | gopo bhūpe’pīty amaraḥ | lambinī  avatāra-śaktiḥ | haṁsaśītety atra prāptasya haṁsasya vācyam āha haṁsa eveti | sa ca candra-rūpī candra dṛṣṭāntenanoddeśya ity arthaḥ | kalā-rūpā iti tāś ca śaktayaḥ candrasyāmṛtety ādi kalā dṛṣṭāntenoddeśyā ity arthaḥ |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>anuktām antimāṁ mahāśaktim āha sampūrṇeti | seyaṁ tu kalā samaṣṭhirūpā jñeyā | dṛṣṭāntopādānāc candrasya tādṛśatvam āha pratipad iti | āsu etat-tulātve vivakṣitam āha ṣoḍaśaiveti | ṣoḍaśānām eva vidyā-rūpatvāt | etad-upadeśasya jñāna-sambhava-rahasyatvāt taj-jñānasya vaiṣṇavatvānumāxakaliṅgatvāc ca |  krūrām īṣaṇāśokānām api bhagavat-svarūpa-bhūtānām eva satīnāṁ mallānām aśanir ity ādivat śrī-kṛṣṇasya kaṭhinatvaa-pratyāyakatvāt | mṛtur bhojapater itivat durjana-vicitrāsakatvāt | asatāṁ śāstetivat tadīya-śoka-hetutvād evaṁ ca tat-tan-niruktir upapadyate | yathā prakāśaika-rūpāyā eva sūrya-kāntor ulūkeṣu tāmisrādi-vyañjakatā | tataś candra-rūpī mata kṛṣṇaḥ kalā-rūpas tu tāḥ smṛtā iti sphuṭam eva svarūpa-bhūtatvaṁ darśitam | tad evaṁ tāsāṁ svarūpa-śaktitve lakṣmītvaṁ tāsāṁ siddhaty eva | tad evam abhipretya tāsāṁ lakṣmītvam āha śrī-śukaḥ—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gṛheṣu tāsām anapayyātarkya-kṛn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nirasta-sāmyātiśayeṣv avasthitaḥ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 xml:space="preserve">reme ramābhir nija-kāma-sampluto </w:t>
      </w:r>
    </w:p>
    <w:p w:rsidR="00E752E4" w:rsidRDefault="00E752E4">
      <w:pPr>
        <w:ind w:left="720"/>
      </w:pPr>
      <w:r>
        <w:rPr>
          <w:color w:val="0000FF"/>
        </w:rPr>
        <w:t>yathetaro gārhaka-medhikāṁś caran ||68||</w:t>
      </w:r>
      <w:r>
        <w:t xml:space="preserve"> [bhā.pu. 10.59.43]</w:t>
      </w:r>
    </w:p>
    <w:p w:rsidR="00E752E4" w:rsidRDefault="00E752E4"/>
    <w:p w:rsidR="00E752E4" w:rsidRDefault="00E752E4">
      <w:pPr>
        <w:rPr>
          <w:rFonts w:eastAsia="MS Minchofalt"/>
        </w:rPr>
      </w:pPr>
      <w:r>
        <w:t>ṭīkā ca—</w:t>
      </w:r>
      <w:r>
        <w:rPr>
          <w:color w:val="008000"/>
        </w:rPr>
        <w:t xml:space="preserve">ramābhir lakṣmyā aṁśa-bhūtābhir </w:t>
      </w:r>
      <w:r>
        <w:t xml:space="preserve">ity eṣā | svarūpa-śaktitvād eva reme ity uktam | ato nijaḥ striyaḥ paramānanda-śakti-viśeṣodaya-rūpa-prema-viśeṣa-svarūpo yaḥ kāmas tena sampluto vyāpta iti | tatra śrīmaty ābhāsāyāṁ bhū-śakti-rūpatvaṁ </w:t>
      </w:r>
      <w:r>
        <w:rPr>
          <w:color w:val="FF0000"/>
        </w:rPr>
        <w:t>pādmottara-khaṇḍ</w:t>
      </w:r>
      <w:r>
        <w:t xml:space="preserve">ādau | yamunāyāḥ kṛpā-śakti-rūpatvaṁ </w:t>
      </w:r>
      <w:r>
        <w:rPr>
          <w:color w:val="FF0000"/>
        </w:rPr>
        <w:t>skānda-yamunā-māhātmyādāv</w:t>
      </w:r>
      <w:r>
        <w:t xml:space="preserve"> ity anveṣaṇīyam | kintu satyabhāmāyā harivaṁśādau saubhāgyāti</w:t>
      </w:r>
      <w:r>
        <w:rPr>
          <w:rFonts w:eastAsia="MS Minchofalt"/>
        </w:rPr>
        <w:t>śayasya vivakṣitatvāt prema-śakti-pracura-bhū-śaktitvaṁ jñeyam | svayaṁ lakṣmīs tu rukmiṇī |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dvārakāyām abhūd rājan mahāmodaḥ puraukasām |</w:t>
      </w:r>
    </w:p>
    <w:p w:rsidR="00E752E4" w:rsidRDefault="00E752E4">
      <w:pPr>
        <w:ind w:left="720"/>
      </w:pPr>
      <w:r>
        <w:rPr>
          <w:color w:val="0000FF"/>
        </w:rPr>
        <w:t xml:space="preserve">rukmiṇyā ramayopetaṁ dṛṣṭvā kṛṣṇaṁ śriyaḥ patim ||69|| </w:t>
      </w:r>
      <w:r>
        <w:t>[bhā.pu. 10.54.60]</w:t>
      </w:r>
    </w:p>
    <w:p w:rsidR="00E752E4" w:rsidRDefault="00E752E4"/>
    <w:p w:rsidR="00E752E4" w:rsidRDefault="00E752E4">
      <w:r>
        <w:t>ity ādiṣu tasyām eva bhūriśaḥ prasiddheḥ | ataḥ svayaṁ lakṣmītvenaiva paraspara-yogyatām āha śrī-śukaḥ—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asyaiva bhāryā bhavituṁ rukmiṇy arhati nāparā |</w:t>
      </w:r>
    </w:p>
    <w:p w:rsidR="00E752E4" w:rsidRDefault="00E752E4">
      <w:pPr>
        <w:ind w:left="720"/>
      </w:pPr>
      <w:r>
        <w:rPr>
          <w:color w:val="0000FF"/>
        </w:rPr>
        <w:t xml:space="preserve">asāv apy anavadyātmā bhaiṣmyāḥ samucitaḥ patiḥ ||70|| </w:t>
      </w:r>
      <w:r>
        <w:t>[bhā.pu. 10.53.37]</w:t>
      </w:r>
    </w:p>
    <w:p w:rsidR="00E752E4" w:rsidRDefault="00E752E4"/>
    <w:p w:rsidR="00E752E4" w:rsidRDefault="00E752E4">
      <w:r>
        <w:rPr>
          <w:rStyle w:val="FootnoteReference"/>
        </w:rPr>
        <w:footnoteReference w:id="19"/>
      </w:r>
      <w:r>
        <w:t xml:space="preserve">ataḥ svayaṁ bhagavato’nurūpatvena svayaṁ lakṣmītvaṁ prasiddham eva | atha śrī-vṛndāvane tadīya-svarūpa-śakti-prādurbhāvāḥ śrī-vraja-devyaḥ | yathā </w:t>
      </w:r>
      <w:r>
        <w:rPr>
          <w:color w:val="FF0000"/>
        </w:rPr>
        <w:t xml:space="preserve">brahma-saṁhitāyāṁ </w:t>
      </w:r>
      <w:r>
        <w:t>[5.37]—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ānanda</w:t>
      </w:r>
      <w:r>
        <w:rPr>
          <w:color w:val="0000FF"/>
        </w:rPr>
        <w:noBreakHyphen/>
        <w:t>cinmaya</w:t>
      </w:r>
      <w:r>
        <w:rPr>
          <w:color w:val="0000FF"/>
        </w:rPr>
        <w:noBreakHyphen/>
        <w:t>rasa</w:t>
      </w:r>
      <w:r>
        <w:rPr>
          <w:color w:val="0000FF"/>
        </w:rPr>
        <w:noBreakHyphen/>
        <w:t>pratibhāvitābhis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tābhir ya eva nija</w:t>
      </w:r>
      <w:r>
        <w:rPr>
          <w:color w:val="0000FF"/>
        </w:rPr>
        <w:noBreakHyphen/>
        <w:t>rūpatayā kalābhiḥ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goloka eva nivasaty akhilātma</w:t>
      </w:r>
      <w:r>
        <w:rPr>
          <w:color w:val="0000FF"/>
        </w:rPr>
        <w:noBreakHyphen/>
        <w:t>bhūto</w:t>
      </w:r>
    </w:p>
    <w:p w:rsidR="00E752E4" w:rsidRDefault="00E752E4">
      <w:pPr>
        <w:ind w:left="720"/>
      </w:pPr>
      <w:r>
        <w:rPr>
          <w:color w:val="0000FF"/>
        </w:rPr>
        <w:t>govindam ādi</w:t>
      </w:r>
      <w:r>
        <w:rPr>
          <w:color w:val="0000FF"/>
        </w:rPr>
        <w:noBreakHyphen/>
        <w:t xml:space="preserve">puruṣaṁ tam ahaṁ bhajāmi ||71|| </w:t>
      </w:r>
      <w:r>
        <w:t>iti |</w:t>
      </w:r>
    </w:p>
    <w:p w:rsidR="00E752E4" w:rsidRDefault="00E752E4"/>
    <w:p w:rsidR="00E752E4" w:rsidRDefault="00E752E4">
      <w:r>
        <w:t xml:space="preserve">tatra tābhiḥ śrī-gopībhir mantre [5.24] tac-chabda-prayogāt | ānanda-cin-maya-rasena prema-rasa-viśeṣeṇa praitbhāvitābhis tat-pradhānābhir ity arthaḥ | hlādinī-sāra-vṛtti-viśeṣa-rūpatvāt | kalātvenaiva nija-rūpatve siddhe punar nija-rūpatayoktiḥ prakaṭa-līlāyāṁ parakīyābhāsatvasya vyavacchedārtham | yata uktaṁ tatraiva śriyaḥ kāntāḥ kāntaḥ parama-puruṣaḥ [5.56] iti | śrī-parama-puruṣayor aupapatyaṁ nāstīti yuktaṁ ca darśitavān | etad abhiprāyeṇaiva </w:t>
      </w:r>
      <w:r>
        <w:rPr>
          <w:color w:val="FF0000"/>
        </w:rPr>
        <w:t>svāyambhuvāgame</w:t>
      </w:r>
      <w:r>
        <w:t xml:space="preserve">’pi śrī-bhū-līlā-śabdaiḥ tat-preyasī-viśeṣatvam upadiṣṭam | </w:t>
      </w:r>
    </w:p>
    <w:p w:rsidR="00E752E4" w:rsidRDefault="00E752E4"/>
    <w:p w:rsidR="00E752E4" w:rsidRDefault="00E752E4">
      <w:r>
        <w:t xml:space="preserve">ata eva </w:t>
      </w:r>
      <w:r>
        <w:rPr>
          <w:color w:val="0000FF"/>
        </w:rPr>
        <w:t xml:space="preserve">gopījanā-vidyā-kalā-preraka </w:t>
      </w:r>
      <w:r>
        <w:t xml:space="preserve">[go.tā.u. 1.5] ity atra </w:t>
      </w:r>
      <w:r>
        <w:rPr>
          <w:color w:val="FF0000"/>
        </w:rPr>
        <w:t>tāpanī</w:t>
      </w:r>
      <w:r>
        <w:t xml:space="preserve">-vākye śrīmad-daśākṣarastha-nāma-niruktau ye gopī-janās te ā samyag yā vidyā parama-prema-rūpā tasyāḥ kalā-vṛtti-rūpā iti vyākhyeyam | </w:t>
      </w:r>
      <w:r>
        <w:rPr>
          <w:color w:val="0000FF"/>
        </w:rPr>
        <w:t xml:space="preserve">rāja-vidyā rāja-guhyam </w:t>
      </w:r>
      <w:r>
        <w:t xml:space="preserve">[gītā 9.2] ity ādi gītā-prakaraṇāt bhagavaty avidyā-saṁśleṣābhāvāt | tad uktaṁ </w:t>
      </w:r>
      <w:r>
        <w:rPr>
          <w:color w:val="0000FF"/>
        </w:rPr>
        <w:t xml:space="preserve">hlādinī </w:t>
      </w:r>
      <w:r>
        <w:t xml:space="preserve">ity ādi | tatas tāsāṁ prerakas tat krīḍāyāṁ pravartakaḥ | sa ca patitva eva viśrānta iti vallabha-śabdenaikārthyam eva | </w:t>
      </w:r>
    </w:p>
    <w:p w:rsidR="00E752E4" w:rsidRDefault="00E752E4"/>
    <w:p w:rsidR="00E752E4" w:rsidRDefault="00E752E4">
      <w:pPr>
        <w:rPr>
          <w:rFonts w:eastAsia="MS Minchofalt"/>
        </w:rPr>
      </w:pPr>
      <w:r>
        <w:rPr>
          <w:color w:val="0000FF"/>
        </w:rPr>
        <w:t xml:space="preserve">janma-jarābhyāṁ bhinna </w:t>
      </w:r>
      <w:r>
        <w:t xml:space="preserve">[go.tā.u. 2.22] ity ādau </w:t>
      </w:r>
      <w:r>
        <w:rPr>
          <w:color w:val="0000FF"/>
        </w:rPr>
        <w:t xml:space="preserve">sa vo hi svāmī bhavati </w:t>
      </w:r>
      <w:r>
        <w:t xml:space="preserve">[go.tā.u. 2.22] iti tasyām eva śrutau, tāḥ prati durvāsā-vākyāt | strī-sambandhe svāmī-śabdaḥ patyāv eva rūḍhaḥ | </w:t>
      </w:r>
      <w:r>
        <w:rPr>
          <w:color w:val="0000FF"/>
        </w:rPr>
        <w:t xml:space="preserve">svāmino devṛ-devarāv </w:t>
      </w:r>
      <w:r>
        <w:t xml:space="preserve">ity </w:t>
      </w:r>
      <w:r>
        <w:rPr>
          <w:color w:val="FF0000"/>
        </w:rPr>
        <w:t xml:space="preserve">amara-koṣāt </w:t>
      </w:r>
      <w:r>
        <w:t xml:space="preserve">| </w:t>
      </w:r>
      <w:r>
        <w:rPr>
          <w:color w:val="0000FF"/>
        </w:rPr>
        <w:t xml:space="preserve">pāda-nyāsair </w:t>
      </w:r>
      <w:r>
        <w:t xml:space="preserve">ity ādau </w:t>
      </w:r>
      <w:r>
        <w:rPr>
          <w:rFonts w:eastAsia="MS Minchofalt"/>
        </w:rPr>
        <w:t>[bhā.pu. 10.</w:t>
      </w:r>
      <w:r>
        <w:t xml:space="preserve">33.7] </w:t>
      </w:r>
      <w:r>
        <w:rPr>
          <w:color w:val="0000FF"/>
        </w:rPr>
        <w:t xml:space="preserve">kṛṣṇa-vadhva </w:t>
      </w:r>
      <w:r>
        <w:t xml:space="preserve">iti śrī-śuka-vacanam | </w:t>
      </w:r>
      <w:r>
        <w:rPr>
          <w:rFonts w:eastAsia="MS Minchofalt"/>
          <w:color w:val="0000FF"/>
        </w:rPr>
        <w:t>ṛṣabhasya jaguḥ kṛtyāni</w:t>
      </w:r>
      <w:r>
        <w:rPr>
          <w:rFonts w:eastAsia="MS Minchofalt"/>
        </w:rPr>
        <w:t xml:space="preserve"> [bhā.pu. 10.33.21] ity atra ṭīkā ca </w:t>
      </w:r>
      <w:r>
        <w:rPr>
          <w:rFonts w:eastAsia="MS Minchofalt"/>
          <w:color w:val="008000"/>
        </w:rPr>
        <w:t xml:space="preserve">ṛṣabhasya patyuḥ </w:t>
      </w:r>
      <w:r>
        <w:rPr>
          <w:rFonts w:eastAsia="MS Minchofalt"/>
        </w:rPr>
        <w:t xml:space="preserve">iti | </w:t>
      </w:r>
      <w:r>
        <w:rPr>
          <w:rFonts w:eastAsia="MS Minchofalt"/>
          <w:color w:val="FF0000"/>
        </w:rPr>
        <w:t>saṅgīta-śāstre</w:t>
      </w:r>
      <w:r>
        <w:rPr>
          <w:rFonts w:eastAsia="MS Minchofalt"/>
        </w:rPr>
        <w:t xml:space="preserve"> ca, </w:t>
      </w:r>
      <w:r>
        <w:rPr>
          <w:rFonts w:eastAsia="MS Minchofalt"/>
          <w:color w:val="0000FF"/>
        </w:rPr>
        <w:t xml:space="preserve">gopī-patir ananto’pi vaṁśa-dhvani-vaśaṁ gataḥ </w:t>
      </w:r>
      <w:r>
        <w:rPr>
          <w:rFonts w:eastAsia="MS Minchofalt"/>
        </w:rPr>
        <w:t xml:space="preserve">iti. śrīmac-chaṅkarācārya-kṛte </w:t>
      </w:r>
      <w:r>
        <w:rPr>
          <w:rFonts w:eastAsia="MS Minchofalt"/>
          <w:color w:val="FF0000"/>
        </w:rPr>
        <w:t>yamunā-stotre</w:t>
      </w:r>
      <w:r>
        <w:rPr>
          <w:rFonts w:eastAsia="MS Minchofalt"/>
        </w:rPr>
        <w:t xml:space="preserve"> ca, </w:t>
      </w:r>
      <w:r>
        <w:rPr>
          <w:rFonts w:eastAsia="MS Minchofalt"/>
          <w:color w:val="0000FF"/>
        </w:rPr>
        <w:t xml:space="preserve">vidhehi tasya rādhikā-dhavāṅghri-paṅkaje ratim </w:t>
      </w:r>
      <w:r>
        <w:rPr>
          <w:rFonts w:eastAsia="MS Minchofalt"/>
        </w:rPr>
        <w:t>iti | uddhavaṁ prati śrī-bhagavatā ca—</w:t>
      </w:r>
      <w:r>
        <w:rPr>
          <w:rFonts w:eastAsia="MS Minchofalt"/>
          <w:color w:val="0000FF"/>
        </w:rPr>
        <w:t>ballavyo me mad-ātmikāḥ</w:t>
      </w:r>
      <w:r>
        <w:rPr>
          <w:rFonts w:eastAsia="MS Minchofalt"/>
        </w:rPr>
        <w:t xml:space="preserve"> [bhā.pu. 10.46.6] iti | tad idaṁ </w:t>
      </w:r>
      <w:r>
        <w:rPr>
          <w:rFonts w:eastAsia="MS Minchofalt"/>
          <w:color w:val="0000FF"/>
        </w:rPr>
        <w:t>gacchoddhava vrajaṁ saumya pitror naḥ prītim āvaha</w:t>
      </w:r>
      <w:r>
        <w:rPr>
          <w:rFonts w:eastAsia="MS Minchofalt"/>
        </w:rPr>
        <w:t xml:space="preserve"> [bhā.pu. 10.46.3] iti vallabhābhimānitām ātmani vyajya śrī-kṛṣṇasya vacanaṁ brāhmaṇasya mama brāhmaṇīty ādivat gopa-rūpasya mama gopī-rūpā ity arthaḥ |  atas tāsām api tathaivābhimānaṁ tatraivoktam—</w:t>
      </w:r>
      <w:r>
        <w:rPr>
          <w:rFonts w:eastAsia="MS Minchofalt"/>
          <w:color w:val="0000FF"/>
        </w:rPr>
        <w:t>api bata madhupuryāṁ āryaputro’dhunāste</w:t>
      </w:r>
      <w:r>
        <w:rPr>
          <w:rFonts w:eastAsia="MS Minchofalt"/>
        </w:rPr>
        <w:t xml:space="preserve"> iti [10.47.11] | tathaiva ca kumārīṇāṁ saṅkalpa-vacanam—</w:t>
      </w:r>
      <w:r>
        <w:rPr>
          <w:rFonts w:eastAsia="MS Minchofalt"/>
          <w:color w:val="0000FF"/>
        </w:rPr>
        <w:t xml:space="preserve">nanda-gopa-sutaṁ devi patiṁ me kurute namaḥ </w:t>
      </w:r>
      <w:r>
        <w:rPr>
          <w:rFonts w:eastAsia="MS Minchofalt"/>
        </w:rPr>
        <w:t xml:space="preserve">iti [10.22.4] | </w:t>
      </w:r>
    </w:p>
    <w:p w:rsidR="00E752E4" w:rsidRDefault="00E752E4">
      <w:pPr>
        <w:rPr>
          <w:rFonts w:eastAsia="MS Minchofalt"/>
        </w:rPr>
      </w:pPr>
    </w:p>
    <w:p w:rsidR="00E752E4" w:rsidRDefault="00E752E4">
      <w:r>
        <w:t xml:space="preserve">na kevalaṁ sādhāraṇa-rītyā dāmpatya-vyavahāras tābhir mama kintu mad-ātmikā mat-svarūpa-śaktaya ity arthaḥ | ātma-śabdasya manīvācakatvena </w:t>
      </w:r>
      <w:r>
        <w:rPr>
          <w:color w:val="0000FF"/>
        </w:rPr>
        <w:t xml:space="preserve">tā man-manaskā </w:t>
      </w:r>
      <w:r>
        <w:t>[10.46.4] ity ādy uktaṁ punar uktaṁ syāt | uktaṁ ca tāsāṁ svarūpa-śaktitvaṁ śrī-śukadevena—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tābhir vidhuta-śokābhir bhagavān acyuto vṛtaḥ |</w:t>
      </w:r>
    </w:p>
    <w:p w:rsidR="00E752E4" w:rsidRDefault="00E752E4">
      <w:pPr>
        <w:ind w:left="720"/>
      </w:pPr>
      <w:r>
        <w:rPr>
          <w:color w:val="0000FF"/>
        </w:rPr>
        <w:t xml:space="preserve">vyarocatādhikaṁ tāta puruṣaḥ śaktibhir yathā ||72|| </w:t>
      </w:r>
      <w:r>
        <w:t>[10.32.10] iti |</w:t>
      </w:r>
    </w:p>
    <w:p w:rsidR="00E752E4" w:rsidRDefault="00E752E4"/>
    <w:p w:rsidR="00E752E4" w:rsidRDefault="00E752E4">
      <w:r>
        <w:t xml:space="preserve">tābhiḥ śaktibhir yathā yāvat tathā </w:t>
      </w:r>
      <w:r>
        <w:rPr>
          <w:color w:val="0000FF"/>
        </w:rPr>
        <w:t xml:space="preserve">tatrātiśuśubhe tābhir bhagavān devakī-sutaḥ </w:t>
      </w:r>
      <w:r>
        <w:t xml:space="preserve">ity ādi | </w:t>
      </w:r>
      <w:r>
        <w:rPr>
          <w:color w:val="0000FF"/>
        </w:rPr>
        <w:t xml:space="preserve">cakāśa gopī-pariṣad-gato’rcita </w:t>
      </w:r>
      <w:r>
        <w:t xml:space="preserve">ity ādi | </w:t>
      </w:r>
      <w:r>
        <w:rPr>
          <w:color w:val="0000FF"/>
        </w:rPr>
        <w:t xml:space="preserve">vyarocataiṇāṅka ivoḍubhir vṛta </w:t>
      </w:r>
      <w:r>
        <w:t xml:space="preserve">ity ādi | svarūpa-śaktitvād evādhikaṁ vyarocata ity ādy-uktam upapadyate | sva-śaktyeka-prakāśat śrī-bhagavataḥ | atas tāsāṁ lakṣmī-saṁjñatvam apy uktaṁ </w:t>
      </w:r>
      <w:r>
        <w:rPr>
          <w:color w:val="FF0000"/>
        </w:rPr>
        <w:t xml:space="preserve">brahma-saṁhitāyāṁ </w:t>
      </w:r>
      <w:r>
        <w:rPr>
          <w:color w:val="0000FF"/>
        </w:rPr>
        <w:t xml:space="preserve">lakṣmī-sahasra-śata-sambhrama-sevyamānam </w:t>
      </w:r>
      <w:r>
        <w:t xml:space="preserve">iti | </w:t>
      </w:r>
      <w:r>
        <w:rPr>
          <w:color w:val="0000FF"/>
        </w:rPr>
        <w:t xml:space="preserve">śriyaḥ kāntāḥ kāntaḥ parama-puruṣa </w:t>
      </w:r>
      <w:r>
        <w:t xml:space="preserve">iti | </w:t>
      </w:r>
    </w:p>
    <w:p w:rsidR="00E752E4" w:rsidRDefault="00E752E4"/>
    <w:p w:rsidR="00E752E4" w:rsidRDefault="00E752E4">
      <w:pPr>
        <w:rPr>
          <w:rFonts w:eastAsia="MS Minchofalt"/>
        </w:rPr>
      </w:pPr>
      <w:r>
        <w:rPr>
          <w:color w:val="FF0000"/>
        </w:rPr>
        <w:t>śrī-daśame</w:t>
      </w:r>
      <w:r>
        <w:t xml:space="preserve"> ca—</w:t>
      </w:r>
      <w:r>
        <w:rPr>
          <w:rFonts w:eastAsia="MS Minchofalt"/>
          <w:color w:val="0000FF"/>
        </w:rPr>
        <w:t xml:space="preserve">gopyo labdhvācyutaṁ kāntaṁ śriya ekānta-vallabham </w:t>
      </w:r>
      <w:r>
        <w:rPr>
          <w:rFonts w:eastAsia="MS Minchofalt"/>
        </w:rPr>
        <w:t xml:space="preserve">iti [10.33.14] gopya eva śriya kāntaṁ manoharaṁ ekānta-vallabhaṁ raho-ramaṇam | tasmāt nāyaṁ śriyo’ṅga iti śukānuvādaḥ sāmānye lakṣmī-vijayaṁ vyanakti | lakṣmī-sahasreti viriñca-vāṇī lakṣmī-viśeṣatvam urīkaroti | kurutve’pi śrī-yudhiṣṭhirādīnāṁ pāṇḍava-saṁjñatvam | lakṣmītve’pi vraja-devīnāṁ gopī-saṁjñatvam iti | tasmāt tāsāṁ parama-lakṣmī-rūpatvena tan-nitya-preyasītvaṁ siddham | 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 xml:space="preserve">tathā ca </w:t>
      </w:r>
      <w:r>
        <w:rPr>
          <w:rFonts w:eastAsia="MS Minchofalt"/>
          <w:color w:val="FF0000"/>
        </w:rPr>
        <w:t xml:space="preserve">gautamīya-tantre </w:t>
      </w:r>
      <w:r>
        <w:rPr>
          <w:rFonts w:eastAsia="MS Minchofalt"/>
        </w:rPr>
        <w:t>daśārṇa-vyākhyāyām [20-21]—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gopīti prakṛtiṁ vidyāj janas tattvasamūhakaḥ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anayor āśrayo vyāptyā kāraṇatvena ceśvaraḥ ||73||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sāndrānandaṁ paraṁ jyotir vallabhatvena kathyate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athavā gopī prakṛtir janas tadaṁśamaṇḍalam ||74||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anayor vallabhaḥ proktaḥ svāmī kṛṣṇākhya īśvaraḥ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kāryakāraṇayor īśaḥ śrutibhis tena gīyate ||75||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anekajanmasiddhānāṁ gopīnāṁ patir eva vā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nandanandana ity uktas trailokyānandavardhanaḥ ||76||</w:t>
      </w:r>
      <w:r>
        <w:rPr>
          <w:rFonts w:eastAsia="MS Minchofalt"/>
        </w:rPr>
        <w:t xml:space="preserve"> iti.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>ata eva prathamā prakṛtiḥ pradhānaṁ | dvitīyā svarūpa-śaktiḥ | tattvāni mahad-ādīni aṁśāḥ |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jñāna-śakti-balaiśvarya-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vīrya-tejāṁsy aśeṣataḥ |</w:t>
      </w:r>
    </w:p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bhagavac-chabda-vācyāni </w:t>
      </w:r>
    </w:p>
    <w:p w:rsidR="00E752E4" w:rsidRDefault="00E752E4">
      <w:pPr>
        <w:ind w:left="720"/>
      </w:pPr>
      <w:r>
        <w:rPr>
          <w:rFonts w:eastAsia="MS Minchofalt"/>
          <w:color w:val="0000FF"/>
        </w:rPr>
        <w:t xml:space="preserve">vinā heyair guṇādibhiḥ ||77|| </w:t>
      </w:r>
      <w:r>
        <w:t xml:space="preserve">[vi.pu. 6.5.79] iti </w:t>
      </w:r>
      <w:r>
        <w:rPr>
          <w:color w:val="FF0000"/>
        </w:rPr>
        <w:t>viṣṇu-purāṇo</w:t>
      </w:r>
      <w:r>
        <w:t>ktāḥ  |</w:t>
      </w:r>
    </w:p>
    <w:p w:rsidR="00E752E4" w:rsidRDefault="00E752E4"/>
    <w:p w:rsidR="00E752E4" w:rsidRDefault="00E752E4">
      <w:pPr>
        <w:rPr>
          <w:rFonts w:eastAsia="MS Minchofalt"/>
        </w:rPr>
      </w:pPr>
      <w:r>
        <w:t xml:space="preserve">atra </w:t>
      </w:r>
      <w:r>
        <w:rPr>
          <w:rFonts w:eastAsia="MS Minchofalt"/>
        </w:rPr>
        <w:t xml:space="preserve">anekajanmasiddhānāṁ iti, </w:t>
      </w:r>
      <w:r>
        <w:rPr>
          <w:rFonts w:eastAsia="MS Minchofalt"/>
          <w:color w:val="0000FF"/>
        </w:rPr>
        <w:t xml:space="preserve">bahūni me vyatītāni janmāni tava cārjuna </w:t>
      </w:r>
      <w:r>
        <w:rPr>
          <w:rFonts w:eastAsia="MS Minchofalt"/>
        </w:rPr>
        <w:t>[gītā 4.5] itivat anādi-siddhatvam eva bodhayati | patir eva ity eva-kāreṇa prakaṭa-līlāyām upapatitva-vyavahāras tu māyika evety arthaḥ | sa cāgre darśayiṣyate | vā-śabdasyaivottara-pakṣatā-bodhanāya |</w:t>
      </w:r>
      <w:r>
        <w:rPr>
          <w:rStyle w:val="FootnoteReference"/>
          <w:rFonts w:eastAsia="MS Minchofalt"/>
        </w:rPr>
        <w:footnoteReference w:id="20"/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color w:val="FF0000"/>
        </w:rPr>
      </w:pPr>
      <w:r>
        <w:rPr>
          <w:rFonts w:eastAsia="MS Minchofalt"/>
        </w:rPr>
        <w:t xml:space="preserve">tad evam ādibhir viśiṣṭatvenaiva tad-ārādhanād āsāṁ nitya-preyasītvaṁ siddham | tac-chṛtīnāṁ tad-ārādhānāṁ cānāghananatabhāvitvāt | sa hi mantre caturdhā pratīyate | mantrasya kāraṇa-rūpatvena varṇa-samudāya-rūpatvena, adhiṣṭhātṛ-devatā-rūpatvena ārādhya-rūpatvena ca | atra kāraṇa-rūpatvaṁ tad-adhiṣṭhātṛ-devatā-rūpatvaṁ coktaṁ </w:t>
      </w:r>
      <w:r>
        <w:rPr>
          <w:rFonts w:eastAsia="MS Minchofalt"/>
          <w:color w:val="FF0000"/>
        </w:rPr>
        <w:t>brahma-saṁhitāyāṁ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>prakṛtyā puruṣeṇa ca</w:t>
      </w:r>
      <w:r>
        <w:rPr>
          <w:rFonts w:eastAsia="MS Minchofalt"/>
        </w:rPr>
        <w:t xml:space="preserve"> iti [5.3] | prakṛtir mantrasya svarūpas trayam eva śrī-kṛṣṇaḥ kāraṇa-rūpatvāt | tad evoktam </w:t>
      </w:r>
      <w:r>
        <w:rPr>
          <w:rFonts w:eastAsia="MS Minchofalt"/>
          <w:color w:val="FF0000"/>
        </w:rPr>
        <w:t>ṛṣy-ādi-smaraṇe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 xml:space="preserve">kṛṣṇaḥ prakṛtir </w:t>
      </w:r>
      <w:r>
        <w:rPr>
          <w:rFonts w:eastAsia="MS Minchofalt"/>
        </w:rPr>
        <w:t>iti | sa eva adhiṣṭhātṛ-devatā-rūpaḥ | varṇa-samudāya-rūpaṁ coktaṁ tatraiva—</w:t>
      </w:r>
      <w:r>
        <w:rPr>
          <w:color w:val="0000FF"/>
        </w:rPr>
        <w:t>kāmaḥ kṛṣṇāy</w:t>
      </w:r>
      <w:r>
        <w:t xml:space="preserve">ety [bra.saṁ. 5.24] ādinā | uktaṁ ca </w:t>
      </w:r>
      <w:r>
        <w:rPr>
          <w:color w:val="FF0000"/>
        </w:rPr>
        <w:t>hayaśīrṣa-pañcarātre</w:t>
      </w:r>
      <w:r>
        <w:t>—</w:t>
      </w:r>
    </w:p>
    <w:p w:rsidR="00E752E4" w:rsidRDefault="00E752E4">
      <w:r>
        <w:rPr>
          <w:color w:val="FF0000"/>
        </w:rPr>
        <w:t xml:space="preserve"> 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 xml:space="preserve">vācyatvaṁ vācakatvaṁ ca devatā-mantrayor hi | </w:t>
      </w:r>
    </w:p>
    <w:p w:rsidR="00E752E4" w:rsidRDefault="00E752E4">
      <w:pPr>
        <w:ind w:left="720"/>
      </w:pPr>
      <w:r>
        <w:rPr>
          <w:color w:val="0000FF"/>
        </w:rPr>
        <w:t xml:space="preserve">abhedenocyate grahma tattvavidbhir vicārataḥ ||78|| </w:t>
      </w:r>
      <w:r>
        <w:t>iti |</w:t>
      </w:r>
    </w:p>
    <w:p w:rsidR="00E752E4" w:rsidRDefault="00E752E4"/>
    <w:p w:rsidR="00E752E4" w:rsidRDefault="00E752E4">
      <w:r>
        <w:t xml:space="preserve">ārādhya-rūpatvaṁ ca tatraiva </w:t>
      </w:r>
      <w:r>
        <w:rPr>
          <w:color w:val="FF0000"/>
        </w:rPr>
        <w:t>brahma-saṁhitāyāṁ</w:t>
      </w:r>
      <w:r>
        <w:t>—</w:t>
      </w:r>
      <w:r>
        <w:rPr>
          <w:color w:val="0000FF"/>
        </w:rPr>
        <w:t xml:space="preserve">īśvaraḥ paramaḥ kṛṣṇaḥ saccidānanda-vigrahaḥ | anādir ādir </w:t>
      </w:r>
      <w:r>
        <w:t>ity ādinā [5.1] kvicid durgāyā adhiṣṭhātṛtvaṁ tu śakti-śaktimator abheda-vivakṣayā | ata uktaṁ gautamīya-kalpe—</w:t>
      </w:r>
      <w:r>
        <w:rPr>
          <w:color w:val="0000FF"/>
        </w:rPr>
        <w:t xml:space="preserve">yaḥ kṛṣṇaḥ saiva durgā syād yā durgā kṛṣṇa eva sa </w:t>
      </w:r>
      <w:r>
        <w:t xml:space="preserve">iti | yataḥ śrī-kṛṣṇas tatra svarūpa-śakti-rūpeṇa durgā nāma | tasmān neyaṁ māyāṁśa-bhūtā durgā iti gamyate | niruktiś cātra duḥkhena gurv-ārādhanādi-prayāsena gamyate jñāyate iti | tathā ca </w:t>
      </w:r>
      <w:r>
        <w:rPr>
          <w:color w:val="FF0000"/>
        </w:rPr>
        <w:t>nārada-pañcarātre</w:t>
      </w:r>
      <w:r>
        <w:t xml:space="preserve"> śruti-vidyā-saṁvāde—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jānāty ekā parā kāntaṁ saiva durgā tad-ātmikā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yā parā parayā śaktir mahāviṣṇu-svarūpiṇī ||79||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yasyā vijñāna-mātreṇa parāṇāṁ paramātmanaḥ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muhūrtād eva devasya prāptir bhavati nānyathā ||80||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ekeyaṁ prema-sarvasva-svabhāvā śrī-gokuleśvarī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anayā sulabho jñeya ādi-devo’khileśvaraḥ ||81||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bhaktir bhajana-sampattir bhajate prakṛtiḥ priyam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jñāyate’tyanta-duḥkhena seyaṁ prakṛtir ātmanaḥ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durgeti gīyate sarvair akhaṇḍa-rasa-vallabhā ||82||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asyā āvarikā śaktir mahāmāyā’khileśvarī |</w:t>
      </w:r>
    </w:p>
    <w:p w:rsidR="00E752E4" w:rsidRDefault="00E752E4">
      <w:pPr>
        <w:ind w:left="720"/>
      </w:pPr>
      <w:r>
        <w:rPr>
          <w:color w:val="0000FF"/>
        </w:rPr>
        <w:t>yayā mugdhaṁ jagat sarvaṁ sarva-dehābhimāninaḥ ||83||</w:t>
      </w:r>
      <w:r>
        <w:t xml:space="preserve"> iti |</w:t>
      </w:r>
    </w:p>
    <w:p w:rsidR="00E752E4" w:rsidRDefault="00E752E4"/>
    <w:p w:rsidR="00E752E4" w:rsidRDefault="00E752E4">
      <w:r>
        <w:t xml:space="preserve">ataeva māyāṁ vyudasya cic-chaktyā kaivalye sthita ātmanīti prathamokteḥ | na yatra māyā kim utāpare harer iti dvitīyokteḥ māyātīta-vaikuṇṭhāvaraṇa-kathane yathoktaṁ </w:t>
      </w:r>
      <w:r>
        <w:rPr>
          <w:color w:val="FF0000"/>
        </w:rPr>
        <w:t>pādmottara-khaṇḍe</w:t>
      </w:r>
      <w:r>
        <w:t>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satyācyutānanta-durgā-viṣvaksena-gajānanāḥ |</w:t>
      </w:r>
    </w:p>
    <w:p w:rsidR="00E752E4" w:rsidRDefault="00E752E4">
      <w:pPr>
        <w:ind w:left="720"/>
      </w:pPr>
      <w:r>
        <w:rPr>
          <w:color w:val="0000FF"/>
        </w:rPr>
        <w:t>śaṅkha-padma-nidhī lokāś caturthāvaraṇaṁ smṛtam</w:t>
      </w:r>
      <w:r>
        <w:t xml:space="preserve"> </w:t>
      </w:r>
      <w:r>
        <w:rPr>
          <w:color w:val="0000FF"/>
        </w:rPr>
        <w:t>||84||</w:t>
      </w:r>
      <w:r>
        <w:t xml:space="preserve"> ity ady uktvā—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nityāḥ sarve pare dhāmni ye cānye’pi divaukasaḥ |</w:t>
      </w:r>
    </w:p>
    <w:p w:rsidR="00E752E4" w:rsidRDefault="00E752E4">
      <w:pPr>
        <w:ind w:left="720"/>
      </w:pPr>
      <w:r>
        <w:rPr>
          <w:color w:val="0000FF"/>
        </w:rPr>
        <w:t>te vai prākṛta-nāke’sminn anityās tridiveśvarāḥ</w:t>
      </w:r>
      <w:r>
        <w:t xml:space="preserve"> </w:t>
      </w:r>
      <w:r>
        <w:rPr>
          <w:color w:val="0000FF"/>
        </w:rPr>
        <w:t>||85||</w:t>
      </w:r>
      <w:r>
        <w:t xml:space="preserve"> </w:t>
      </w:r>
    </w:p>
    <w:p w:rsidR="00E752E4" w:rsidRDefault="00E752E4"/>
    <w:p w:rsidR="00E752E4" w:rsidRDefault="00E752E4">
      <w:r>
        <w:t xml:space="preserve">iti teṣāṁ śrī-bhagavad-aṁśa-rūpatvam uktaṁ </w:t>
      </w:r>
      <w:r>
        <w:rPr>
          <w:color w:val="FF0000"/>
        </w:rPr>
        <w:t>trailokya-sammohana-tantre</w:t>
      </w:r>
      <w:r>
        <w:t>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sarvatra devadevo’sau gopa-veśa-dharo hariḥ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kevalaṁ rūpa-bhedena nāma-bhedaḥ prakīrtitaḥ ||86||</w:t>
      </w:r>
    </w:p>
    <w:p w:rsidR="00E752E4" w:rsidRDefault="00E752E4"/>
    <w:p w:rsidR="00E752E4" w:rsidRDefault="00E752E4">
      <w:r>
        <w:t xml:space="preserve">ato nāma-mātra-sādhāreṇe’nanya-bhaktair na vibhetavyaṁ kintu bhāgavatair nitya-vaikuṇṭha-sevakatvāt viṣvaksenādivat sat-kāryā eva te | </w:t>
      </w:r>
      <w:r>
        <w:rPr>
          <w:color w:val="0000FF"/>
        </w:rPr>
        <w:t xml:space="preserve">arcayitvā tu govindaṁ tadīyān nārcayet tu yaḥ </w:t>
      </w:r>
      <w:r>
        <w:t xml:space="preserve">ity ādi-vacanena tad-asatkāre doṣa-śravaṇāt | ataeva tān evoddiśya uktam </w:t>
      </w:r>
      <w:r>
        <w:rPr>
          <w:color w:val="FF0000"/>
        </w:rPr>
        <w:t>ekādaśe</w:t>
      </w:r>
      <w:r>
        <w:t>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 xml:space="preserve">durgāṁ vināyakaṁ vyāsaṁ 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viṣvaksenaṁ gurūn surān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 xml:space="preserve">sve sve sthāne tv abhimukhān 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 xml:space="preserve">pūjayet prokṣaṇādibhiḥ ||87|| </w:t>
      </w:r>
      <w:r>
        <w:t>[bhā.pu. 11.27.29]</w:t>
      </w:r>
    </w:p>
    <w:p w:rsidR="00E752E4" w:rsidRDefault="00E752E4"/>
    <w:p w:rsidR="00E752E4" w:rsidRDefault="00E752E4">
      <w:r>
        <w:t>atha prakṛtam anusarāmaḥ | sad eva śrī-gopīnāṁ svarūpa-śaktitve prasiddhe śrī-kṛṣṇasya nitya-preyasī-rūpatvaṁ siddham eva | tatas tābhiḥ saha tasya pūjana āvaśyakatā svataḥ siddhā | atra punaḥ prativādī prāha, yadi tāḥ kṛṣṇasya nitya-priyāḥ, tarhi kathaṁ parakīyārūpatvam | tatrāpi putrādi-saṁyoktṛtvaṁ śrūyate | satyaṁ tad-rūpatvaṁ māyikam iti vaiṣṇava-toṣaṇī-nāmnyāṁ śrī-daśama-ṭippanyāṁ kṛṣṇa-sandarbhādau ca pramitam iti vistara-bhayān nātra prapañcitam |</w:t>
      </w:r>
    </w:p>
    <w:p w:rsidR="00E752E4" w:rsidRDefault="00E752E4"/>
    <w:p w:rsidR="00E752E4" w:rsidRDefault="00E752E4">
      <w:r>
        <w:t xml:space="preserve">atha sāmānyataḥ śrī-kṛṣṇa-priyāḥ khalu dvidhā | nitya-siddhāḥ sādhana-siddhāś ca | tatra nitya-siddhāḥ pūrvoktiḥ | sādhana-siddhāś ca trividhāḥ | ṛṣijāḥ śrutayo deva-kanyāś ca | tatra ṛṣijā yathā </w:t>
      </w:r>
      <w:r>
        <w:rPr>
          <w:color w:val="FF0000"/>
        </w:rPr>
        <w:t>pādmottara-khaṇḍe</w:t>
      </w:r>
      <w:r>
        <w:t>—</w:t>
      </w:r>
    </w:p>
    <w:p w:rsidR="00E752E4" w:rsidRDefault="00E752E4"/>
    <w:p w:rsidR="00E752E4" w:rsidRDefault="00E752E4">
      <w:pPr>
        <w:ind w:left="720"/>
      </w:pPr>
      <w:r>
        <w:rPr>
          <w:color w:val="0000FF"/>
        </w:rPr>
        <w:t>purā maharṣayaḥ sarve daṇḍakāraṇya-vāsinaḥ |</w:t>
      </w:r>
      <w:r>
        <w:rPr>
          <w:color w:val="0000FF"/>
        </w:rPr>
        <w:br/>
        <w:t xml:space="preserve">dṛṣṭvā rāmaṁ hariṁ tatra bhoktum aicchan suvigraham ||88|| </w:t>
      </w:r>
      <w:r>
        <w:rPr>
          <w:color w:val="0000FF"/>
        </w:rPr>
        <w:br/>
        <w:t>te sarve strītvam āpannāḥ samudbhūtāś ca gokule |</w:t>
      </w:r>
      <w:r>
        <w:rPr>
          <w:color w:val="0000FF"/>
        </w:rPr>
        <w:br/>
        <w:t>hariṁ samprāpya kāmena tato muktā bhavārṇavāt ||89||</w:t>
      </w:r>
      <w:r>
        <w:rPr>
          <w:rStyle w:val="FootnoteReference"/>
        </w:rPr>
        <w:footnoteReference w:id="21"/>
      </w:r>
    </w:p>
    <w:p w:rsidR="00E752E4" w:rsidRDefault="00E752E4"/>
    <w:p w:rsidR="00E752E4" w:rsidRDefault="00E752E4">
      <w:r>
        <w:t xml:space="preserve">na ca vaktavyaṁ gokula-jātānāṁ prāpañcika-dehāditvaṁ na sambhavatīti | avatāra-līlāyāḥ prāpañcika-miśratvāt | śrī-devakī devyām api ṣaḍ-garbha-saṁjñakānāṁ janma śrūyate iti | </w:t>
      </w:r>
    </w:p>
    <w:p w:rsidR="00E752E4" w:rsidRDefault="00E752E4"/>
    <w:p w:rsidR="00E752E4" w:rsidRDefault="00E752E4">
      <w:r>
        <w:t xml:space="preserve">śrutayo yathā </w:t>
      </w:r>
      <w:r>
        <w:rPr>
          <w:color w:val="FF0000"/>
        </w:rPr>
        <w:t xml:space="preserve">bṛhad-vāmana-purāṇādiṣu </w:t>
      </w:r>
      <w:r>
        <w:t xml:space="preserve">śrūyante | yata eva tathā vyākhyātaṁ </w:t>
      </w:r>
      <w:r>
        <w:rPr>
          <w:color w:val="0000FF"/>
        </w:rPr>
        <w:t xml:space="preserve">striya urugendra-bhoga-bhuja-daṇḍa-viṣakta-dhiyo vayam api </w:t>
      </w:r>
      <w:r>
        <w:t xml:space="preserve">[bhā.pu. 10.87.23] iti | gāyatrī ca tāsu jāteti </w:t>
      </w:r>
      <w:r>
        <w:rPr>
          <w:color w:val="FF0000"/>
        </w:rPr>
        <w:t xml:space="preserve">pādme sṛṣṭi-khaṇḍe </w:t>
      </w:r>
      <w:r>
        <w:t>yathā brahmaṇā gopa-kanyāyā gāyatryā udvāhe gopeṣu śrī-viṣṇu-vākyam—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mayā jñātvā tataḥ kanyā dattā caiṣāviriñcaye |</w:t>
      </w:r>
      <w:r>
        <w:rPr>
          <w:color w:val="0000FF"/>
        </w:rPr>
        <w:br/>
        <w:t>yuṣmākaṁ ca kule cāhaṁ deva-kāryārtha-siddhaye |</w:t>
      </w:r>
    </w:p>
    <w:p w:rsidR="00E752E4" w:rsidRDefault="00E752E4">
      <w:pPr>
        <w:ind w:left="720"/>
      </w:pPr>
      <w:r>
        <w:rPr>
          <w:color w:val="0000FF"/>
        </w:rPr>
        <w:t xml:space="preserve">avatāraṁ kariṣyāmi mat-kāntā tu bhaviṣyati ||90|| </w:t>
      </w:r>
      <w:r>
        <w:t>iti |</w:t>
      </w:r>
    </w:p>
    <w:p w:rsidR="00E752E4" w:rsidRDefault="00E752E4"/>
    <w:p w:rsidR="00E752E4" w:rsidRDefault="00E752E4">
      <w:r>
        <w:t>deva-kanyāś ca yathā śrī-</w:t>
      </w:r>
      <w:r>
        <w:rPr>
          <w:color w:val="FF0000"/>
        </w:rPr>
        <w:t>daśame</w:t>
      </w:r>
      <w:r>
        <w:t xml:space="preserve"> </w:t>
      </w:r>
      <w:r>
        <w:rPr>
          <w:color w:val="0000FF"/>
        </w:rPr>
        <w:t xml:space="preserve">tat-priyārthaṁ sambhavantu sura-striya </w:t>
      </w:r>
      <w:r>
        <w:t xml:space="preserve">iti [bhā.pu. 10.1.13] | ata sura-striyas tāsāṁ śrī-kṛṣṇa-priyāṇām upayogāyeveti gamyate | atas tat-priyārtham ity evoktaṁ, na tu tat-prīty-artham iti | </w:t>
      </w:r>
    </w:p>
    <w:p w:rsidR="00E752E4" w:rsidRDefault="00E752E4"/>
    <w:p w:rsidR="00E752E4" w:rsidRDefault="00E752E4">
      <w:r>
        <w:t xml:space="preserve">atas tāsāṁ caturvidhatvam uktaṁ </w:t>
      </w:r>
      <w:r>
        <w:rPr>
          <w:color w:val="FF0000"/>
        </w:rPr>
        <w:t>pādme—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gopyas tu ṛṣijā gopa-kanyakāḥ śrutijāḥ parāḥ |</w:t>
      </w:r>
    </w:p>
    <w:p w:rsidR="00E752E4" w:rsidRDefault="00E752E4">
      <w:pPr>
        <w:ind w:left="720"/>
      </w:pPr>
      <w:r>
        <w:rPr>
          <w:color w:val="0000FF"/>
        </w:rPr>
        <w:t>deva-kanyāś ca rājendra na mānuṣyaḥ kadācana</w:t>
      </w:r>
      <w:r>
        <w:t xml:space="preserve"> </w:t>
      </w:r>
      <w:r>
        <w:rPr>
          <w:color w:val="0000FF"/>
        </w:rPr>
        <w:t>||91||</w:t>
      </w:r>
    </w:p>
    <w:p w:rsidR="00E752E4" w:rsidRDefault="00E752E4"/>
    <w:p w:rsidR="00E752E4" w:rsidRDefault="00E752E4">
      <w:r>
        <w:t>gopa-kanyā eva nityāḥ | na mānuṣaḥ kathañcaneti praākṛta-mānuṣya-niṣedhāt | atas tāsāṁ svarūpa-śaktitvād eva śrī-bhagavatas tābhiḥ saha riraṁsā jātā | yathā śrī-śukaḥ |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 xml:space="preserve">bhagavān api tā rātrīḥ śaradotphullamallikāḥ  </w:t>
      </w:r>
    </w:p>
    <w:p w:rsidR="00E752E4" w:rsidRDefault="00E752E4">
      <w:pPr>
        <w:ind w:left="720"/>
      </w:pPr>
      <w:r>
        <w:rPr>
          <w:color w:val="0000FF"/>
        </w:rPr>
        <w:t>vīkṣya rantuṁ manaścakre yogamāyām upāśritaḥ  ||92||</w:t>
      </w:r>
      <w:r>
        <w:t xml:space="preserve"> [bhā.pu. 10.29.1]</w:t>
      </w:r>
    </w:p>
    <w:p w:rsidR="00E752E4" w:rsidRDefault="00E752E4"/>
    <w:p w:rsidR="00E752E4" w:rsidRDefault="00E752E4">
      <w:r>
        <w:t xml:space="preserve">tā rātrīr vīkṣya uddīpanatvenānubhūyeti kaumutyenālambana-rūpāṇāṁ tāsāṁ prema-mahimā darśitaḥ | </w:t>
      </w:r>
      <w:r>
        <w:rPr>
          <w:color w:val="0000FF"/>
        </w:rPr>
        <w:t xml:space="preserve">ātmārāmāś ca munayaḥ </w:t>
      </w:r>
      <w:r>
        <w:t xml:space="preserve">ity ādau </w:t>
      </w:r>
      <w:r>
        <w:rPr>
          <w:color w:val="0000FF"/>
        </w:rPr>
        <w:t xml:space="preserve">itthambhūta-guṇo harir </w:t>
      </w:r>
      <w:r>
        <w:t xml:space="preserve">itivat itthambhūta-guṇās tāḥ yena tādṛśy api tasya ramaṇcchā jāyate iti | ataeva vyavahārārthaṁ tasya kaiśoram api mānitaṁ jātam iti </w:t>
      </w:r>
      <w:r>
        <w:rPr>
          <w:color w:val="FF0000"/>
        </w:rPr>
        <w:t xml:space="preserve">śrī-viṣṇu-purāṇe </w:t>
      </w:r>
      <w:r>
        <w:t xml:space="preserve">darśitam | 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 xml:space="preserve">so’pi kaiśoraka-vayo mānayan madhusūdanaḥ | </w:t>
      </w:r>
    </w:p>
    <w:p w:rsidR="00E752E4" w:rsidRDefault="00E752E4">
      <w:pPr>
        <w:ind w:left="720"/>
      </w:pPr>
      <w:r>
        <w:rPr>
          <w:color w:val="0000FF"/>
        </w:rPr>
        <w:t>reme tābhir ameyātmā kṣapāsu kṣaptāhitaḥ ||93||</w:t>
      </w:r>
      <w:r>
        <w:t xml:space="preserve"> [vi.pu. 5.13.60] iti |</w:t>
      </w:r>
    </w:p>
    <w:p w:rsidR="00E752E4" w:rsidRDefault="00E752E4"/>
    <w:p w:rsidR="00E752E4" w:rsidRDefault="00E752E4">
      <w:r>
        <w:rPr>
          <w:color w:val="FF0000"/>
        </w:rPr>
        <w:t>harivaṁśe</w:t>
      </w:r>
      <w:r>
        <w:t xml:space="preserve"> ca–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yuvatīr gopa-kanyāś ca rātrau saṅkālya  kālavit |</w:t>
      </w:r>
    </w:p>
    <w:p w:rsidR="00E752E4" w:rsidRDefault="00E752E4">
      <w:pPr>
        <w:ind w:left="720"/>
      </w:pPr>
      <w:r>
        <w:rPr>
          <w:color w:val="0000FF"/>
        </w:rPr>
        <w:t xml:space="preserve">kaiśorakaṁ mānayānaḥ saha tābhir mumoda ca ||94|| </w:t>
      </w:r>
      <w:r>
        <w:t>[ha.vaṁ. 63.18] iti |</w:t>
      </w:r>
    </w:p>
    <w:p w:rsidR="00E752E4" w:rsidRDefault="00E752E4"/>
    <w:p w:rsidR="00E752E4" w:rsidRDefault="00E752E4">
      <w:r>
        <w:t>atra kālavid ity asya vyākhyānaṁ tā rātrīr vikṣyeti | saha tābhir mumoda hetyasya sūcakaṁ rantuṁ manaś cakre iti | ity ālambana-kāla-deśānāṁ śrī-kṛṣṇāya parama-puruṣatvaṁ darśitaṁ tasmāt hlādinī-śakti-vilāsa-lakṣaṇa-tat-prema-mayy evaiṣā riraṁsā | na tu prākṛta-kāmamayīti | śrī-svāmibhir api vyaktam uktaṁ dvātriṁśe virahālāpa-viklinna-hṛdayo harir iti sva-premāmṛta-kallola-vihvalī-kṛta-cetasa iti | ataeva tac-chravaṇa-phala-dvārā tad-arcanasyāvaśyakatāṁ darśayati śrīman-munīndraḥ ||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vikrīḍitaṁ vraja-vadhūbhir idaṁ ca viṣṇoḥ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śraddhānvito yaḥ śṛṇuyād atha varṇayed vā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 xml:space="preserve">bhaktiṁ parāṁ bhagavati parilabhya kāmaṁ </w:t>
      </w:r>
    </w:p>
    <w:p w:rsidR="00E752E4" w:rsidRDefault="00E752E4">
      <w:pPr>
        <w:ind w:left="720"/>
      </w:pPr>
      <w:r>
        <w:rPr>
          <w:color w:val="0000FF"/>
        </w:rPr>
        <w:t>hṛd-rogam āśv apahinoty acireṇa dhīraḥ  ||95||</w:t>
      </w:r>
      <w:r>
        <w:t xml:space="preserve"> [bhā.pu. 10.33.42] iti |</w:t>
      </w:r>
    </w:p>
    <w:p w:rsidR="00E752E4" w:rsidRDefault="00E752E4"/>
    <w:p w:rsidR="00E752E4" w:rsidRDefault="00E752E4">
      <w:r>
        <w:t>atra sva-priyābhiḥ saṁvalitasya śrī-kṛṣṇasya krīḍāyāḥ śravaṇa-varṇana-mātreṇa bahu-sādhana-duḥsādhyāpi parā bhaktir udayate udaya-mātreṇa ca hṛd-rogaḥ śīghram apahriyate iti hi spaṣṭam eveti phalātiśaya-kathanena pravartanāt vidhitvam eva sidhyati | yasya parṇamayī juhur bhavati na sa pāpaṁ ślokaṁ śṛṇotītivat | na cādhikārī kaniṣṭha iti vācyaṁ dhīra ity uktatvāt |</w:t>
      </w:r>
    </w:p>
    <w:p w:rsidR="00E752E4" w:rsidRDefault="00E752E4"/>
    <w:p w:rsidR="00E752E4" w:rsidRDefault="00E752E4">
      <w:r>
        <w:t xml:space="preserve">atha darśana-mantre nāmāntareṇānirdiśya śrī-vallavīnāṁ nāma viśeṣam ālambyaiva svayaṁ bhagavato nirdeśāt tāsāṁ tat-paricāyakāṅga-rūpatvam eva bodhitam | </w:t>
      </w:r>
      <w:r>
        <w:rPr>
          <w:color w:val="0000FF"/>
        </w:rPr>
        <w:t xml:space="preserve">gopī-gopa-paśūnāṁ bahiḥ smared </w:t>
      </w:r>
      <w:r>
        <w:t xml:space="preserve">asya gīrvāṇa-ghaṭām ity ādi </w:t>
      </w:r>
      <w:r>
        <w:rPr>
          <w:color w:val="FF0000"/>
        </w:rPr>
        <w:t>krama-dīpikāyāṁ</w:t>
      </w:r>
      <w:r>
        <w:t xml:space="preserve"> [3.32] </w:t>
      </w:r>
      <w:r>
        <w:rPr>
          <w:color w:val="FF0000"/>
        </w:rPr>
        <w:t>gautamīya-tantre</w:t>
      </w:r>
      <w:r>
        <w:t>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navīna-nīrada-śyāmaṁ nālendīvara-locanam |</w:t>
      </w:r>
    </w:p>
    <w:p w:rsidR="00E752E4" w:rsidRDefault="00E752E4">
      <w:pPr>
        <w:ind w:left="720"/>
      </w:pPr>
      <w:r>
        <w:rPr>
          <w:color w:val="0000FF"/>
        </w:rPr>
        <w:t>vallavī-nandanaṁ vande kṛṣṇaṁ gopāla-rūpiṇam</w:t>
      </w:r>
      <w:r>
        <w:t xml:space="preserve"> ||96|| ity ādau—</w:t>
      </w:r>
    </w:p>
    <w:p w:rsidR="00E752E4" w:rsidRDefault="00E752E4">
      <w:pPr>
        <w:ind w:left="720"/>
        <w:rPr>
          <w:color w:val="0000FF"/>
        </w:rPr>
      </w:pP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rucirauṣṭha-puṭanyasta-vaṁśī-madhura-niḥsvanaiḥ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lasad-gopālikā-ceto modayantaṁ muhur muhuḥ ||97||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vallavī-vadanāmbhoja-madhupāna-madhu-vratam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kṣobhayantaṁ manas tāsāṁ susmerāpāṅgavīkṣaṇaiḥ ||98||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yauvanodbhinna-dehābhiḥ saṁsaktābhiḥ parasparam |</w:t>
      </w:r>
    </w:p>
    <w:p w:rsidR="00E752E4" w:rsidRDefault="00E752E4">
      <w:pPr>
        <w:ind w:left="720"/>
      </w:pPr>
      <w:r>
        <w:rPr>
          <w:color w:val="0000FF"/>
        </w:rPr>
        <w:t>vicitrāmbara-bhūṣābhir gopa-nārībhir āvṛtam ||</w:t>
      </w:r>
      <w:r>
        <w:t>99|| iti |</w:t>
      </w:r>
    </w:p>
    <w:p w:rsidR="00E752E4" w:rsidRDefault="00E752E4"/>
    <w:p w:rsidR="00E752E4" w:rsidRDefault="00E752E4">
      <w:r>
        <w:t xml:space="preserve">atra </w:t>
      </w:r>
      <w:r>
        <w:rPr>
          <w:color w:val="0000FF"/>
        </w:rPr>
        <w:t>sā tvāṁ brahman nṛpa-vadhūḥ kāmam āśu bhajiṣyatī</w:t>
      </w:r>
      <w:r>
        <w:t>ti [bhā.pu. 3.21.28] kardamaṁ prati śrī-śukla-vacanavac ca gopa-jātibhir nārībhir ity arthaḥ |</w:t>
      </w:r>
    </w:p>
    <w:p w:rsidR="00E752E4" w:rsidRDefault="00E752E4"/>
    <w:p w:rsidR="00E752E4" w:rsidRDefault="00E752E4">
      <w:r>
        <w:t xml:space="preserve">kṣobhayantaṁ mohayantaṁ muhur muhur iti vartamāna-dvaya-prayogena nityam eva tad-upāsakaiḥ paṭhyamāna-stavena gopī-kṛṣṇayoḥ nityatvam eva lakṣyate | </w:t>
      </w:r>
      <w:r>
        <w:rPr>
          <w:color w:val="FF0000"/>
        </w:rPr>
        <w:t>sanat-kumāra-kalpe</w:t>
      </w:r>
      <w:r>
        <w:t xml:space="preserve"> ca </w:t>
      </w:r>
      <w:r>
        <w:rPr>
          <w:color w:val="0000FF"/>
        </w:rPr>
        <w:t xml:space="preserve">gopāṅganā parivṛtaṁ mūle kalpataroḥ sthitam </w:t>
      </w:r>
      <w:r>
        <w:t xml:space="preserve">ity ādi | </w:t>
      </w:r>
      <w:r>
        <w:rPr>
          <w:color w:val="FF0000"/>
        </w:rPr>
        <w:t>rudra-yāmalasya śauri-tantre</w:t>
      </w:r>
      <w:r>
        <w:t xml:space="preserve"> </w:t>
      </w:r>
      <w:r>
        <w:rPr>
          <w:color w:val="0000FF"/>
        </w:rPr>
        <w:t xml:space="preserve">gopī-go-gopa-vīto ruru-nakha-vilasat-kaṇṭha-bhūṣaś ciraṁ naḥ </w:t>
      </w:r>
      <w:r>
        <w:t xml:space="preserve">ity ādi | </w:t>
      </w:r>
      <w:r>
        <w:rPr>
          <w:color w:val="FF0000"/>
        </w:rPr>
        <w:t>mṛtyu-sañjaya-tantre</w:t>
      </w:r>
      <w:r>
        <w:t>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smared vṛndāvane ramye mohayantam anāratam |</w:t>
      </w:r>
    </w:p>
    <w:p w:rsidR="00E752E4" w:rsidRDefault="00E752E4">
      <w:pPr>
        <w:ind w:left="720"/>
      </w:pPr>
      <w:r>
        <w:rPr>
          <w:color w:val="0000FF"/>
        </w:rPr>
        <w:t>vallavī-vallabhaṁ kṛṣṇaṁ gopa-kanyā-sahasraśaḥ ||100||</w:t>
      </w:r>
      <w:r>
        <w:t xml:space="preserve"> ity ādi |</w:t>
      </w:r>
    </w:p>
    <w:p w:rsidR="00E752E4" w:rsidRDefault="00E752E4"/>
    <w:p w:rsidR="00E752E4" w:rsidRDefault="00E752E4">
      <w:r>
        <w:rPr>
          <w:color w:val="0000FF"/>
        </w:rPr>
        <w:t xml:space="preserve">phullendīvara-kāntim </w:t>
      </w:r>
      <w:r>
        <w:t xml:space="preserve">ity ādi evaṁ </w:t>
      </w:r>
      <w:r>
        <w:rPr>
          <w:color w:val="FF0000"/>
        </w:rPr>
        <w:t>svāyambhuvāgamā</w:t>
      </w:r>
      <w:r>
        <w:t>dāv</w:t>
      </w:r>
      <w:r>
        <w:rPr>
          <w:rStyle w:val="FootnoteReference"/>
        </w:rPr>
        <w:footnoteReference w:id="22"/>
      </w:r>
      <w:r>
        <w:t xml:space="preserve"> api | </w:t>
      </w:r>
    </w:p>
    <w:p w:rsidR="00E752E4" w:rsidRDefault="00E752E4"/>
    <w:p w:rsidR="00E752E4" w:rsidRDefault="00E752E4">
      <w:r>
        <w:t>punaḥ prativādī prāha bhavatu nāma tāḥ pūjyāḥ | kintu tāsāṁ nāma kutrāpi na śrutam | tatrāpi bhaviṣyottare malla-dvādaśī-prasaṅge śrī-kṛṣṇa-yudhiṣṭhira-saṁvāde—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gopī-nāmāni rājendra prādhānyena nibodha me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gopālī-pālikā dhanyā viśākhā dhyāna-niṣṭhikā |</w:t>
      </w:r>
    </w:p>
    <w:p w:rsidR="00E752E4" w:rsidRDefault="00E752E4">
      <w:pPr>
        <w:ind w:left="720"/>
      </w:pPr>
      <w:r>
        <w:rPr>
          <w:color w:val="0000FF"/>
        </w:rPr>
        <w:t>rādhānurādhā somābhā tārakā daśamī tathā</w:t>
      </w:r>
      <w:r>
        <w:t xml:space="preserve"> ||101||</w:t>
      </w:r>
    </w:p>
    <w:p w:rsidR="00E752E4" w:rsidRDefault="00E752E4"/>
    <w:p w:rsidR="00E752E4" w:rsidRDefault="00E752E4">
      <w:r>
        <w:t xml:space="preserve">gopālīyaṁ nūnaṁ pādmokta-gāyatrī-carī bhavet | pāliketi saṁjñāyāṁ kaṇa | daśamī tatheti daśamīty api—nāmaikaṁ tac cānvartham iti sarvānte paṭhitam | yad vā tatheti-daśamy api tārakā-nāmnīty arthaḥ | tathā skānde prahlāda-saṁhitāyāṁ dvārakā-māhātmye māyāvasaraḥ prastāve uddhava-gamane [12.25-33] lakṣito vācety ādinā lalitā śyāmalā dhanyā viśākhā rādhā śaivyā padmā bhadrā ity etāni aṣṭau gaṇitāni | </w:t>
      </w:r>
    </w:p>
    <w:p w:rsidR="00E752E4" w:rsidRDefault="00E752E4"/>
    <w:p w:rsidR="00E752E4" w:rsidRDefault="00E752E4">
      <w:r>
        <w:t xml:space="preserve">atha </w:t>
      </w:r>
      <w:r>
        <w:rPr>
          <w:color w:val="0000FF"/>
        </w:rPr>
        <w:t xml:space="preserve">vanitā-śata-koṭibhir ākulitam </w:t>
      </w:r>
      <w:r>
        <w:t xml:space="preserve">ity </w:t>
      </w:r>
      <w:r>
        <w:rPr>
          <w:color w:val="FF0000"/>
        </w:rPr>
        <w:t>āgama</w:t>
      </w:r>
      <w:r>
        <w:t xml:space="preserve">-prasiddheḥ | vanitā-śata-yūthapa iti śrī-bhagavat-prasiddheḥ | anyāny api loka-śāstrayor avagantavyāni | </w:t>
      </w:r>
    </w:p>
    <w:p w:rsidR="00E752E4" w:rsidRDefault="00E752E4"/>
    <w:p w:rsidR="00E752E4" w:rsidRDefault="00E752E4">
      <w:r>
        <w:t xml:space="preserve">atha śata-koṭitvānyathānupapattyā tāsāṁ tan-mahā-śaktitvam eva gamyate | tatrāpi sarvathā śreṣṭhe rādhā-candrāvalīty ubhe | bhaviṣyottare somābhā-śabdena candrāvaly eva sūcitā artha-sāmya-prāyāt | yataḥ śrī-rādhayā saha pratiyogitvam aitihyam asyātra virājate | </w:t>
      </w:r>
    </w:p>
    <w:p w:rsidR="00E752E4" w:rsidRDefault="00E752E4"/>
    <w:p w:rsidR="00E752E4" w:rsidRDefault="00E752E4">
      <w:r>
        <w:t>tathā ca śrī-</w:t>
      </w:r>
      <w:r>
        <w:rPr>
          <w:color w:val="FF0000"/>
        </w:rPr>
        <w:t>bilvamaṅgala</w:t>
      </w:r>
      <w:r>
        <w:t>-caraṇāḥ—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rādhā-mohana mandirād upāgataś candrāvalīm ūcivān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rādhe kṣemamayeti tasya vacanaṁ śrutvāha candrāvalī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 xml:space="preserve">kaṁsa kṣemamaye vimugdha-hṛdaye kaṁsaḥ kva dṛṣṭas tvayā </w:t>
      </w:r>
    </w:p>
    <w:p w:rsidR="00E752E4" w:rsidRDefault="00E752E4">
      <w:pPr>
        <w:ind w:left="720"/>
      </w:pPr>
      <w:r>
        <w:rPr>
          <w:color w:val="0000FF"/>
        </w:rPr>
        <w:t>rādhā kveti vilajjito nata-mukha-smero hariḥ pātu vaḥ</w:t>
      </w:r>
      <w:r>
        <w:t xml:space="preserve"> </w:t>
      </w:r>
      <w:r>
        <w:rPr>
          <w:color w:val="0000FF"/>
        </w:rPr>
        <w:t>||102||</w:t>
      </w:r>
      <w:r>
        <w:t xml:space="preserve"> </w:t>
      </w:r>
      <w:r>
        <w:rPr>
          <w:rStyle w:val="FootnoteReference"/>
        </w:rPr>
        <w:footnoteReference w:id="23"/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tayor apy ubhayor madhye rādhikā sarvathādhikā |</w:t>
      </w:r>
    </w:p>
    <w:p w:rsidR="00E752E4" w:rsidRDefault="00E752E4">
      <w:pPr>
        <w:ind w:left="720"/>
      </w:pPr>
      <w:r>
        <w:rPr>
          <w:color w:val="0000FF"/>
        </w:rPr>
        <w:t xml:space="preserve">mahābhāva-svarūpeyaṁ guṇair ati-garīyasī ||103|| </w:t>
      </w:r>
      <w:r>
        <w:t>[u.nī. 4.3]</w:t>
      </w:r>
    </w:p>
    <w:p w:rsidR="00E752E4" w:rsidRDefault="00E752E4"/>
    <w:p w:rsidR="00E752E4" w:rsidRDefault="00E752E4">
      <w:r>
        <w:t xml:space="preserve">yathoktaṁ </w:t>
      </w:r>
      <w:r>
        <w:rPr>
          <w:color w:val="FF0000"/>
        </w:rPr>
        <w:t>matsya-purāṇe</w:t>
      </w:r>
      <w:r>
        <w:t xml:space="preserve"> dakṣaṁ prati devī-vacanam—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rukmiṇī dvāravatyāṁ tu rādhā vṛndāvane vane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citra-kūṭe tathā sītā vindhye vindhya-nivāsinī |</w:t>
      </w:r>
    </w:p>
    <w:p w:rsidR="00E752E4" w:rsidRDefault="00E752E4">
      <w:pPr>
        <w:ind w:left="720"/>
      </w:pPr>
      <w:r>
        <w:rPr>
          <w:color w:val="0000FF"/>
        </w:rPr>
        <w:t xml:space="preserve">devakī mathurāyāṁ ca pātāle parameśvarī ||104|| </w:t>
      </w:r>
      <w:r>
        <w:t xml:space="preserve">ity ādi | </w:t>
      </w:r>
    </w:p>
    <w:p w:rsidR="00E752E4" w:rsidRDefault="00E752E4"/>
    <w:p w:rsidR="00E752E4" w:rsidRDefault="00E752E4">
      <w:r>
        <w:t xml:space="preserve">atra rukmiṇī-saha-pāṭhād itthaṁ bodhayati yathā dvārakāyāṁ tasyā eva sarvathādhikyaṁ tathā śrī-vṛndāvane tasyā iti | svarūpa-śakti-vyūha-rukmiṇī-rādhā-devakīnāṁ māyāṁśa-rūpeṇābheda-kathanaṁ tu śaktitva-sādhāraṇyenaiva | yathā jīvātma-paramātmanoś cit-sāmyenaikyaṁ tadvad iti | </w:t>
      </w:r>
    </w:p>
    <w:p w:rsidR="00E752E4" w:rsidRDefault="00E752E4"/>
    <w:p w:rsidR="00E752E4" w:rsidRDefault="00E752E4">
      <w:r>
        <w:t>atha yathā rukmiṇī-kṛṣṇayoḥ paraspara-śobhitvaṁ śrī-śukena varṇitam—</w:t>
      </w:r>
      <w:r>
        <w:rPr>
          <w:color w:val="0000FF"/>
        </w:rPr>
        <w:t xml:space="preserve">asyaiva bhāryā bhavitum </w:t>
      </w:r>
      <w:r>
        <w:t xml:space="preserve">ity ādināṁ [bhā.pu. 10.53.37] tathaiva rādhā-kṛṣṇayor api </w:t>
      </w:r>
      <w:r>
        <w:rPr>
          <w:color w:val="FF0000"/>
        </w:rPr>
        <w:t xml:space="preserve">ṛk-pariśiṣṭe </w:t>
      </w:r>
      <w:r>
        <w:t xml:space="preserve">śrutyā varṇitam </w:t>
      </w:r>
      <w:r>
        <w:rPr>
          <w:color w:val="0000FF"/>
        </w:rPr>
        <w:t xml:space="preserve">rādhayā mādhavo devo mādhavenaiva rādhikā vibhrājante janeṣv ā </w:t>
      </w:r>
      <w:r>
        <w:t xml:space="preserve">iti | vibhrājante vibhrājate ā samyak iti śruti-padārthaḥ | darśitaṁ ca tasyāḥ svarūpaṁ </w:t>
      </w:r>
      <w:r>
        <w:rPr>
          <w:color w:val="FF0000"/>
        </w:rPr>
        <w:t xml:space="preserve">bṛhad-gautamīye </w:t>
      </w:r>
      <w:r>
        <w:t>baladevaṁ prati śrī-kṛṣṇena—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sattvaṁ tattvaṁ paratvaṁ ca tattva-trayam ahaṁ kila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tritattva-rūpiṇī sāpi rādhikā mama vallabhā ||105||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prakṛteḥ para evāhaṁ sāpi mac-chakti-rūpiṇī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sāttvikaṁ rūpam āsthāya pūrṇo’haṁ brahma cit-paraḥ ||106||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brahmaṇā prārthitaḥ samyak sambhavāmi yuge yuge |</w:t>
      </w:r>
    </w:p>
    <w:p w:rsidR="00E752E4" w:rsidRDefault="00E752E4">
      <w:pPr>
        <w:ind w:left="720"/>
      </w:pPr>
      <w:r>
        <w:rPr>
          <w:color w:val="0000FF"/>
        </w:rPr>
        <w:t>tvayā sārdhaṁ tayā sārdhaṁ nāśāya devatādruhām ||107||</w:t>
      </w:r>
      <w:r>
        <w:t xml:space="preserve"> iti |</w:t>
      </w:r>
    </w:p>
    <w:p w:rsidR="00E752E4" w:rsidRDefault="00E752E4"/>
    <w:p w:rsidR="00E752E4" w:rsidRDefault="00E752E4">
      <w:r>
        <w:t>atra sattvaṁ kāryatvaṁ tattvaṁ kāraṇatvaṁ paratvaṁ tato’pi śraiṣṭhyaṁ yat tattva-trayaṁ tad aham ity arthaḥ tathaiva bodhayati tathaivāgre dhyāna-prasaṅge—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devasyābheda-rūpeṇa tapta-hema-sama-prabhām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 xml:space="preserve">rakta-vastra-parīdhānāṁ raktālaṅkāra-bhūṣitām ||108|| 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śrī-rādhāṁ vāma-bhāge tu pūjayed bhakti-tat-paraḥ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devī kṛṣṇamayī proktā rādhikā para-devatā ||109|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varābhaya-karā dhyeyā sevitā sarva-devataiḥ |</w:t>
      </w:r>
    </w:p>
    <w:p w:rsidR="00E752E4" w:rsidRDefault="00E752E4">
      <w:pPr>
        <w:ind w:left="720"/>
      </w:pPr>
      <w:r>
        <w:rPr>
          <w:color w:val="0000FF"/>
        </w:rPr>
        <w:t>sarva-lakṣmī-mayī sarva-kāntiḥ sammohinī parā ||110||</w:t>
      </w:r>
    </w:p>
    <w:p w:rsidR="00E752E4" w:rsidRDefault="00E752E4"/>
    <w:p w:rsidR="00E752E4" w:rsidRDefault="00E752E4">
      <w:r>
        <w:t xml:space="preserve">atra pūjayed iti kaṇṭhoktir eva | evam agre’pi </w:t>
      </w:r>
      <w:r>
        <w:rPr>
          <w:color w:val="FF0000"/>
        </w:rPr>
        <w:t>mṛtyu-sañjaya-tantre</w:t>
      </w:r>
      <w:r>
        <w:t>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pīta-vastra-parīdhānāṁ vaṁśa-yukta-karāmbujām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kaustubhoddīpta-hṛdayāṁ vanamālā-vibhūṣitām |</w:t>
      </w:r>
    </w:p>
    <w:p w:rsidR="00E752E4" w:rsidRDefault="00E752E4">
      <w:pPr>
        <w:ind w:left="720"/>
      </w:pPr>
      <w:r>
        <w:rPr>
          <w:color w:val="0000FF"/>
        </w:rPr>
        <w:t>śrīmat-kṛṣṇāṅghri-palyaka-nilayāṁ parameśvarīm</w:t>
      </w:r>
      <w:r>
        <w:t xml:space="preserve"> </w:t>
      </w:r>
      <w:r>
        <w:rPr>
          <w:color w:val="0000FF"/>
        </w:rPr>
        <w:t xml:space="preserve">||111|| </w:t>
      </w:r>
      <w:r>
        <w:t>ity ādi |</w:t>
      </w:r>
    </w:p>
    <w:p w:rsidR="00E752E4" w:rsidRDefault="00E752E4"/>
    <w:p w:rsidR="00E752E4" w:rsidRDefault="00E752E4">
      <w:r>
        <w:t>yathā—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sarva-lakṣmī-mayīṁ devīṁ paramānanda-nanditām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rāsotsava-priyāṁ rādhāṁ kṛṣṇānanda-svarūpiṇīm |</w:t>
      </w:r>
    </w:p>
    <w:p w:rsidR="00E752E4" w:rsidRDefault="00E752E4">
      <w:pPr>
        <w:ind w:left="720"/>
      </w:pPr>
      <w:r>
        <w:rPr>
          <w:color w:val="0000FF"/>
        </w:rPr>
        <w:t>bhaje cid-amṛtākāra-pūrṇānanda-mahodadhim ||112||</w:t>
      </w:r>
      <w:r>
        <w:t xml:space="preserve"> iti |</w:t>
      </w:r>
    </w:p>
    <w:p w:rsidR="00E752E4" w:rsidRDefault="00E752E4"/>
    <w:p w:rsidR="00E752E4" w:rsidRDefault="00E752E4">
      <w:r>
        <w:t>dhyātvety-ādi-</w:t>
      </w:r>
      <w:r>
        <w:rPr>
          <w:color w:val="FF0000"/>
        </w:rPr>
        <w:t>sammohana-tantre</w:t>
      </w:r>
      <w:r>
        <w:t>—</w:t>
      </w:r>
      <w:r>
        <w:rPr>
          <w:color w:val="0000FF"/>
        </w:rPr>
        <w:t xml:space="preserve">cintayed rādhikāṁ devīṁ gopa-gokula-saṅkulām </w:t>
      </w:r>
      <w:r>
        <w:t>ity ādi ca | asyāḥ śreṣṭhatvam ādi-vārāhe kaṭira-parivartanyāṁ govardhana-parikrame tat-kuṇḍa-prasaṅge yathā—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gaṅgāyāś cottaraṁ gatvā deva-devasya cakriṇaḥ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ariṣṭena samaṁ tatra mahad yuddhaṁ pravartitam ||113||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ghātayitvā tatas tasminn ariṣṭaṁ vṛṣa-rūpiṇam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kopena pārṣṇi-ghātena mahā-tīrthaṁ prakalpitam ||114||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snātas tatra tadā hṛṣṭo vṛṣaṁ hatvā sa-gopakaḥ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vipā mā [?] rādhikāṁ prāha kathaṁ bhadre bhaviṣyati ||115||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tatra rādhā samāśliṣya kṛṣṇam akliṣṭa-kāriṇam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 xml:space="preserve">sva-nāmnā viditaṁ kuṇḍaṁ kṛtaṁ tīrtham adūrataḥ ||116|| 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rādhā-kuṇḍam iti khyātaṁ sarva-pāpa-haraṁ śubham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ariṣṭahan rādhā-kuṇḍa-snānāt phalam avāpyate ||117||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rājasūyāśvamedhābhyāṁ nātra kāryā vicāraṇā |</w:t>
      </w:r>
    </w:p>
    <w:p w:rsidR="00E752E4" w:rsidRDefault="00E752E4">
      <w:pPr>
        <w:ind w:left="720"/>
      </w:pPr>
      <w:r>
        <w:rPr>
          <w:color w:val="0000FF"/>
        </w:rPr>
        <w:t>go-hatyā-brahma-hatyādi pāpaṁ kṣipraṁ praṇaśyati ||118</w:t>
      </w:r>
      <w:r>
        <w:t>|| iti |</w:t>
      </w:r>
    </w:p>
    <w:p w:rsidR="00E752E4" w:rsidRDefault="00E752E4"/>
    <w:p w:rsidR="00E752E4" w:rsidRDefault="00E752E4">
      <w:r>
        <w:t xml:space="preserve">atra satīṣv api sarvāsu tāsu asyā eva tena saha tādṛśa-prema-vyavahāreṇotkarṣāvagamāt śreṣṭhatvam āyātam | tathā </w:t>
      </w:r>
      <w:r>
        <w:rPr>
          <w:color w:val="FF0000"/>
        </w:rPr>
        <w:t>vrata-ratnākara</w:t>
      </w:r>
      <w:r>
        <w:t>-dhṛta-</w:t>
      </w:r>
      <w:r>
        <w:rPr>
          <w:color w:val="FF0000"/>
        </w:rPr>
        <w:t>bhaviṣya-purāṇe</w:t>
      </w:r>
      <w:r>
        <w:t xml:space="preserve"> ca—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bālye’pi bhagavān kṛṣṇas taruṇaṁ rūpam āśritaḥ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reme vihārair vividhaiḥ priyayā saha rādhayā ||119||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ekadā kārttike māsi paurṇamāsyāṁ mahotsavaḥ |</w:t>
      </w:r>
    </w:p>
    <w:p w:rsidR="00E752E4" w:rsidRDefault="00E752E4">
      <w:pPr>
        <w:ind w:left="720"/>
      </w:pPr>
      <w:r>
        <w:rPr>
          <w:color w:val="0000FF"/>
        </w:rPr>
        <w:t xml:space="preserve">āsīn nanda-gṛhe ||120|| </w:t>
      </w:r>
      <w:r>
        <w:t xml:space="preserve">ity ādau 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tasmin dine ca bhagavān rātrau rādhā-gṛhaṁ yayau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sā ca kruddhā tam udare kāñcī-dāmnā babandha ha ||121||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kṛṣṇas tu sarvam āvedya nija-geha-mahotsavam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priyāṁ prasādayāmāsa tataḥ sā tam avocayat ||122||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idaṁ covāca tāḥ kṛṣṇaḥ preyasī prīta-mānasaḥ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kāñcī-dāma tvayā tanvi udare yan mayārpitam ||123||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dāmodareti me nāma priyaṁ tena śubhānane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nātaḥ prītikaraṁ nāma mama lokeṣu vidyate ||124||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nityam etat prajāpatyāṁ sarva-siddhir bhaviṣyati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bhaktiṁ ca durlabhāṁ prāpya mama loke mahīyate ||125||</w:t>
      </w:r>
    </w:p>
    <w:p w:rsidR="00E752E4" w:rsidRDefault="00E752E4">
      <w:pPr>
        <w:ind w:left="720"/>
      </w:pPr>
      <w:r>
        <w:rPr>
          <w:color w:val="0000FF"/>
        </w:rPr>
        <w:t xml:space="preserve">ulūkhale yadā mātrā baddho’haṁ bhavitā priye | 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udare dāmabhir loke tadā vyaktaṁ bhaviṣyati ||126||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anena nāma-mantreṇa yo’smin māsi tvayā saha |</w:t>
      </w:r>
    </w:p>
    <w:p w:rsidR="00E752E4" w:rsidRDefault="00E752E4">
      <w:pPr>
        <w:ind w:left="720"/>
      </w:pPr>
      <w:r>
        <w:rPr>
          <w:color w:val="0000FF"/>
        </w:rPr>
        <w:t>mām arcayed vidhānena sa labhet sarva-vāñchitam ||127||</w:t>
      </w:r>
      <w:r>
        <w:t xml:space="preserve"> iti |</w:t>
      </w:r>
    </w:p>
    <w:p w:rsidR="00E752E4" w:rsidRDefault="00E752E4"/>
    <w:p w:rsidR="00E752E4" w:rsidRDefault="00E752E4">
      <w:r>
        <w:t>atrāpi priyayā saha rādhayā iti śrī-kṛṣṇecchayā śrī-kṛṣṇavad bālye’pi āviṣkṛta-nava-yauvanam eva iti jñeyam |</w:t>
      </w:r>
    </w:p>
    <w:p w:rsidR="00E752E4" w:rsidRDefault="00E752E4"/>
    <w:p w:rsidR="00E752E4" w:rsidRDefault="00E752E4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tata ārabhya nandasya vrajaḥ sarva-samṛddhimān |</w:t>
      </w:r>
    </w:p>
    <w:p w:rsidR="00E752E4" w:rsidRDefault="00E752E4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harer nivāsātma-guṇai ramākrīḍam abhūn nṛpa ||128|| </w:t>
      </w:r>
      <w:r>
        <w:rPr>
          <w:rFonts w:eastAsia="MS Minchofalt"/>
        </w:rPr>
        <w:t>[bhā.pu. 10.5.18]</w:t>
      </w:r>
    </w:p>
    <w:p w:rsidR="00E752E4" w:rsidRDefault="00E752E4">
      <w:pPr>
        <w:rPr>
          <w:rFonts w:eastAsia="MS Minchofalt"/>
        </w:rPr>
      </w:pPr>
    </w:p>
    <w:p w:rsidR="00E752E4" w:rsidRDefault="00E752E4">
      <w:pPr>
        <w:rPr>
          <w:rFonts w:eastAsia="MS Minchofalt"/>
        </w:rPr>
      </w:pPr>
      <w:r>
        <w:rPr>
          <w:rFonts w:eastAsia="MS Minchofalt"/>
        </w:rPr>
        <w:t>ity anena śrī-kṛṣṇa-prādurbhāvānantaraṁ tasām āvirbhāva-kathanāt | tatrāpi śrṣṭhatvaṁ pūrvavaj jñeyam | tatra tādṛśa-bhāvair varṇanaṁ tasyāḥ śrī-śukadevenāpi kṛtam |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ekā bhrū-kuṭim ābaddhya prema-saṁrambha-vihvalā  |</w:t>
      </w:r>
    </w:p>
    <w:p w:rsidR="00E752E4" w:rsidRDefault="00E752E4">
      <w:pPr>
        <w:ind w:left="720"/>
      </w:pPr>
      <w:r>
        <w:rPr>
          <w:color w:val="0000FF"/>
        </w:rPr>
        <w:t>ghnatīvaikṣat kaṭākṣepaiḥ sandaṣṭa-daśana-cchadā ||129||</w:t>
      </w:r>
      <w:r>
        <w:t xml:space="preserve"> [bhā.pu. 10.32.6]</w:t>
      </w:r>
    </w:p>
    <w:p w:rsidR="00E752E4" w:rsidRDefault="00E752E4"/>
    <w:p w:rsidR="00E752E4" w:rsidRDefault="00E752E4">
      <w:r>
        <w:t xml:space="preserve">ity anena </w:t>
      </w:r>
      <w:r>
        <w:rPr>
          <w:color w:val="0000FF"/>
        </w:rPr>
        <w:t xml:space="preserve">ekāmukhyā eke mukhyāny akevalā </w:t>
      </w:r>
      <w:r>
        <w:t xml:space="preserve">ity </w:t>
      </w:r>
      <w:r>
        <w:rPr>
          <w:color w:val="FF0000"/>
        </w:rPr>
        <w:t>amaraḥ</w:t>
      </w:r>
      <w:r>
        <w:t xml:space="preserve"> | evaṁ śrīmad-gopāla-tapanyāṁ yad gāndharvīti viśrutā sā tu saiva jñeyā | tasyā evaṁ mukhyatv¨di-liṅgena sarvatra cāvagamāt | ataeva śrī-rādhā-saṁvalita-dāmodara-pūjā kārttike vihitā | śrī-kṛṣṇa-satyabhāmā-saṁvādīye </w:t>
      </w:r>
      <w:r>
        <w:rPr>
          <w:color w:val="FF0000"/>
        </w:rPr>
        <w:t>kārttika-māhātmye</w:t>
      </w:r>
      <w:r>
        <w:t xml:space="preserve"> ca prātaḥ-snāna-saṅkalpa-mantraṁ—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kārttike’haṁ kariṣyāmi prātaḥ-snānaṁ janārdana |</w:t>
      </w:r>
    </w:p>
    <w:p w:rsidR="00E752E4" w:rsidRDefault="00E752E4">
      <w:pPr>
        <w:ind w:left="720"/>
      </w:pPr>
      <w:r>
        <w:rPr>
          <w:color w:val="0000FF"/>
        </w:rPr>
        <w:t>prīty-arthaṁ tava deveśa dāmodara mayā saha</w:t>
      </w:r>
      <w:r>
        <w:t xml:space="preserve"> </w:t>
      </w:r>
      <w:r>
        <w:rPr>
          <w:color w:val="0000FF"/>
        </w:rPr>
        <w:t xml:space="preserve">||130|| </w:t>
      </w:r>
      <w:r>
        <w:t>[ha.bha.vi. 16.172]</w:t>
      </w:r>
      <w:r>
        <w:rPr>
          <w:rStyle w:val="FootnoteReference"/>
        </w:rPr>
        <w:footnoteReference w:id="24"/>
      </w:r>
    </w:p>
    <w:p w:rsidR="00E752E4" w:rsidRDefault="00E752E4"/>
    <w:p w:rsidR="00E752E4" w:rsidRDefault="00E752E4">
      <w:r>
        <w:t xml:space="preserve">atra mā-sabda-prayogaḥ | tasyāḥ parama-lakṣmī-rūpatvāt | </w:t>
      </w:r>
    </w:p>
    <w:p w:rsidR="00E752E4" w:rsidRDefault="00E752E4"/>
    <w:p w:rsidR="00E752E4" w:rsidRDefault="00E752E4">
      <w:r>
        <w:t>arghya-dāna-mantre ca sākṣāt tan-nāmokteḥ | yathā—</w:t>
      </w:r>
    </w:p>
    <w:p w:rsidR="00E752E4" w:rsidRDefault="00E752E4"/>
    <w:p w:rsidR="00E752E4" w:rsidRDefault="00E752E4">
      <w:pPr>
        <w:rPr>
          <w:color w:val="0000FF"/>
        </w:rPr>
      </w:pPr>
      <w:r>
        <w:rPr>
          <w:color w:val="0000FF"/>
        </w:rPr>
        <w:t>vratinaḥ kārttike māsi snānasya vidhivan mama |</w:t>
      </w:r>
    </w:p>
    <w:p w:rsidR="00E752E4" w:rsidRDefault="00E752E4">
      <w:pPr>
        <w:rPr>
          <w:color w:val="0000FF"/>
        </w:rPr>
      </w:pPr>
      <w:r>
        <w:rPr>
          <w:color w:val="0000FF"/>
        </w:rPr>
        <w:t>dāmodara gṛhānārghyaṁ danujendra-nisūdana ||131||</w:t>
      </w:r>
    </w:p>
    <w:p w:rsidR="00E752E4" w:rsidRDefault="00E752E4">
      <w:pPr>
        <w:rPr>
          <w:color w:val="0000FF"/>
        </w:rPr>
      </w:pPr>
      <w:r>
        <w:rPr>
          <w:color w:val="0000FF"/>
        </w:rPr>
        <w:t>nitye naimittike kṛtsne kārttike pāpa-śoṣaṇe |</w:t>
      </w:r>
    </w:p>
    <w:p w:rsidR="00E752E4" w:rsidRDefault="00E752E4">
      <w:r>
        <w:rPr>
          <w:color w:val="0000FF"/>
        </w:rPr>
        <w:t>gṛhānārghyaṁ mayā dattaṁ rādhayā sahito hare</w:t>
      </w:r>
      <w:r>
        <w:t xml:space="preserve"> </w:t>
      </w:r>
      <w:r>
        <w:rPr>
          <w:color w:val="0000FF"/>
        </w:rPr>
        <w:t xml:space="preserve">||132|| </w:t>
      </w:r>
      <w:r>
        <w:t>[ha.bha.vi. 16.174-175]</w:t>
      </w:r>
    </w:p>
    <w:p w:rsidR="00E752E4" w:rsidRDefault="00E752E4">
      <w:pPr>
        <w:pStyle w:val="NormalWeb"/>
        <w:rPr>
          <w:rFonts w:ascii="Balaram" w:hAnsi="Balaram"/>
        </w:rPr>
      </w:pPr>
    </w:p>
    <w:p w:rsidR="00E752E4" w:rsidRDefault="00E752E4">
      <w:r>
        <w:t xml:space="preserve">iti yugmatvena upādānāt  tasyā eva śreṣṭhatvam | tad-yugalopāsanāyāṁ </w:t>
      </w:r>
      <w:r>
        <w:rPr>
          <w:color w:val="FF0000"/>
        </w:rPr>
        <w:t>bhaviṣya-purāṇa</w:t>
      </w:r>
      <w:r>
        <w:t xml:space="preserve">-vacanaṁ darśitam eva | tathā daśādhyāyi-kārttika-māhātmyaṁ cen nūnaṁ </w:t>
      </w:r>
      <w:r>
        <w:rPr>
          <w:color w:val="FF0000"/>
        </w:rPr>
        <w:t>pādmā</w:t>
      </w:r>
      <w:r>
        <w:t xml:space="preserve">nugataṁ syāt tarhi tatra tad-yugalo pāsanaṁ prakaṭataram eveti | tathā </w:t>
      </w:r>
      <w:r>
        <w:rPr>
          <w:color w:val="FF0000"/>
        </w:rPr>
        <w:t>vāsanā-bhāṣyo</w:t>
      </w:r>
      <w:r>
        <w:t xml:space="preserve">tthāpita </w:t>
      </w:r>
      <w:r>
        <w:rPr>
          <w:color w:val="FF0000"/>
        </w:rPr>
        <w:t>āgneya-vacane</w:t>
      </w:r>
      <w:r>
        <w:t>’pi tasyāḥ śreṣṭhatvam | yathā—</w:t>
      </w:r>
    </w:p>
    <w:p w:rsidR="00E752E4" w:rsidRDefault="00E752E4"/>
    <w:p w:rsidR="00E752E4" w:rsidRDefault="00E752E4">
      <w:pPr>
        <w:rPr>
          <w:color w:val="0000FF"/>
        </w:rPr>
      </w:pPr>
      <w:r>
        <w:rPr>
          <w:color w:val="0000FF"/>
        </w:rPr>
        <w:t>gopyaḥ papracchur uṣasi kṛṣṇānucaram uddhavam |</w:t>
      </w:r>
    </w:p>
    <w:p w:rsidR="00E752E4" w:rsidRDefault="00E752E4">
      <w:pPr>
        <w:rPr>
          <w:color w:val="0000FF"/>
        </w:rPr>
      </w:pPr>
      <w:r>
        <w:rPr>
          <w:color w:val="0000FF"/>
        </w:rPr>
        <w:t>hari-līlā-vihārāṁś ca tatraikāṁ rādhikāṁ vinā |</w:t>
      </w:r>
    </w:p>
    <w:p w:rsidR="00E752E4" w:rsidRDefault="00E752E4">
      <w:r>
        <w:rPr>
          <w:color w:val="0000FF"/>
        </w:rPr>
        <w:t>rādhā tad-bhāva-saṁlīnā vāsanāyā virāmitā</w:t>
      </w:r>
      <w:r>
        <w:t xml:space="preserve"> </w:t>
      </w:r>
      <w:r>
        <w:rPr>
          <w:color w:val="0000FF"/>
        </w:rPr>
        <w:t xml:space="preserve">||133|| </w:t>
      </w:r>
      <w:r>
        <w:t>ity ādi |</w:t>
      </w:r>
    </w:p>
    <w:p w:rsidR="00E752E4" w:rsidRDefault="00E752E4"/>
    <w:p w:rsidR="00E752E4" w:rsidRDefault="00E752E4">
      <w:r>
        <w:t>atra tad-bhāva-saṁlīnā ity anena divyonmāda-maya-vacanaṁ madhupa kitava-bandho ity ādikaṁ tasyā eveti vijñāpya sarvāsu gopīṣu tasyāḥ śreṣṭhyaṁ darśitam | yuktaṁ ca tat tu yataḥ | śrī-kṛṣṇānveṣakartrīṇāṁ tāsāṁ tām evoddhiśya tad idaṁ vacanaṁ śrūyate yathā—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anayārādhito nūnaṁ bhagavān harir īśvaraḥ</w:t>
      </w:r>
    </w:p>
    <w:p w:rsidR="00E752E4" w:rsidRDefault="00E752E4">
      <w:pPr>
        <w:ind w:left="720"/>
      </w:pPr>
      <w:r>
        <w:rPr>
          <w:color w:val="0000FF"/>
        </w:rPr>
        <w:t xml:space="preserve">yan no vihāya govindaḥ prīto’yam anayad rahaḥ ||134|| </w:t>
      </w:r>
      <w:r>
        <w:t>[bhā.pu. 10.30.28]</w:t>
      </w:r>
    </w:p>
    <w:p w:rsidR="00E752E4" w:rsidRDefault="00E752E4">
      <w:pPr>
        <w:ind w:left="720"/>
      </w:pP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 xml:space="preserve">apy eṇapatny upagataḥ priyayeha gātrais 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tanvan dṛśāṁ sakhi sunirvṛtim acyuto vaḥ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 xml:space="preserve">kāntāṅga-saṅga-kuca-kuṅkuma-rañjitāyāḥ </w:t>
      </w:r>
    </w:p>
    <w:p w:rsidR="00E752E4" w:rsidRDefault="00E752E4">
      <w:pPr>
        <w:ind w:left="720"/>
      </w:pPr>
      <w:r>
        <w:rPr>
          <w:color w:val="0000FF"/>
        </w:rPr>
        <w:t xml:space="preserve">kundasrajaḥ kulapater iha vāti gandhaḥ ||135|| </w:t>
      </w:r>
      <w:r>
        <w:t xml:space="preserve">[bhā.pu. 10.30.11] </w:t>
      </w:r>
    </w:p>
    <w:p w:rsidR="00E752E4" w:rsidRDefault="00E752E4">
      <w:pPr>
        <w:pStyle w:val="NormalWeb"/>
        <w:rPr>
          <w:rFonts w:ascii="Balaram" w:hAnsi="Balaram"/>
        </w:rPr>
      </w:pP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 xml:space="preserve">bāhuṁ priyāṁsa upadhāya gṛhītapadmo 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rāmānujas tulasikālikulair madāndhaiḥ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 xml:space="preserve">anvīyamāna iha vas taravaḥ praṇāmaṁ </w:t>
      </w:r>
    </w:p>
    <w:p w:rsidR="00E752E4" w:rsidRDefault="00E752E4">
      <w:pPr>
        <w:ind w:left="720"/>
      </w:pPr>
      <w:r>
        <w:rPr>
          <w:color w:val="0000FF"/>
        </w:rPr>
        <w:t>kiṁ vābhinandati caran praṇayāvalokaiḥ ||136||</w:t>
      </w:r>
      <w:r>
        <w:t xml:space="preserve"> [bhā.pu. 10.30.12] iti |</w:t>
      </w:r>
    </w:p>
    <w:p w:rsidR="00E752E4" w:rsidRDefault="00E752E4"/>
    <w:p w:rsidR="00E752E4" w:rsidRDefault="00E752E4">
      <w:r>
        <w:t xml:space="preserve">kiṁ bahunā asyāḥ saubhāgya-vāñchā dvārakā-mahiṣīṇām api śrūyate | tatas tāsāṁ tādṛśa-vacanaṁ śrī-śukadevenāpy uditaṁ—yathā </w:t>
      </w:r>
      <w:r>
        <w:rPr>
          <w:color w:val="0000FF"/>
        </w:rPr>
        <w:t xml:space="preserve">na vayaṁ sādhvi sāmrājyam </w:t>
      </w:r>
      <w:r>
        <w:t>ity ādy uktvā āhuḥ—--</w:t>
      </w:r>
    </w:p>
    <w:p w:rsidR="00E752E4" w:rsidRDefault="00E752E4">
      <w:pPr>
        <w:pStyle w:val="NormalWeb"/>
        <w:rPr>
          <w:rFonts w:ascii="Balaram" w:hAnsi="Balaram"/>
        </w:rPr>
      </w:pP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kāmayāmaha etasya śrīmat-pāda-rajaḥ śriyaḥ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kuca-kuṅkuma-gandhāḍhyaṁ mūrdhnā voḍhuṁ gadābhṛtaḥ ||137||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vraja-striyo yad vāñchanti pulindās tṛṇa-vīrudhaḥ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 xml:space="preserve">gāvaś cārayato gopāḥ pāda-sparśaṁ mahātmanaḥ ||138|| </w:t>
      </w:r>
      <w:r>
        <w:t>iti | [bhā.pu. 10.83.42-43]</w:t>
      </w:r>
    </w:p>
    <w:p w:rsidR="00E752E4" w:rsidRDefault="00E752E4"/>
    <w:p w:rsidR="00E752E4" w:rsidRDefault="00E752E4">
      <w:r>
        <w:t>vraja-stry-ādīnāṁ vāñchā darśitā—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 xml:space="preserve">pūrṇāḥ pulindya urugāya-padābja-rāga-  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śrī-kuṅkumena dayitā-stana-maṇḍitena 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 xml:space="preserve">tad-darśana-smara-rujas tṛṇa-rūṣitena  </w:t>
      </w:r>
    </w:p>
    <w:p w:rsidR="00E752E4" w:rsidRDefault="00E752E4">
      <w:pPr>
        <w:ind w:left="720"/>
      </w:pPr>
      <w:r>
        <w:rPr>
          <w:color w:val="0000FF"/>
        </w:rPr>
        <w:t>limpantya ānana-kuceṣu juhus tad-ādhim</w:t>
      </w:r>
      <w:r>
        <w:t xml:space="preserve"> </w:t>
      </w:r>
      <w:r>
        <w:rPr>
          <w:color w:val="0000FF"/>
        </w:rPr>
        <w:t>||139||</w:t>
      </w:r>
      <w:r>
        <w:t xml:space="preserve"> [bhā.pu. 10.21.17] ity anena |</w:t>
      </w:r>
    </w:p>
    <w:p w:rsidR="00E752E4" w:rsidRDefault="00E752E4"/>
    <w:p w:rsidR="00E752E4" w:rsidRDefault="00E752E4">
      <w:r>
        <w:t xml:space="preserve">atra saty </w:t>
      </w:r>
      <w:r>
        <w:rPr>
          <w:color w:val="0000FF"/>
        </w:rPr>
        <w:t xml:space="preserve">urugāya-padābja-rāgety </w:t>
      </w:r>
      <w:r>
        <w:t xml:space="preserve">anena [10.21.17] saha dayitā-stana-maṇḍitena ity uktyā tat kuṅkumaṁ dayitā-stanatas tasya pade lagnam iti gamyate | sā ca dayitā kuca-kuṅkuma-gandhyāḍhyam ity eka-vacanānta-nirdeśenānūditā | </w:t>
      </w:r>
    </w:p>
    <w:p w:rsidR="00E752E4" w:rsidRDefault="00E752E4"/>
    <w:p w:rsidR="00E752E4" w:rsidRDefault="00E752E4">
      <w:r>
        <w:t xml:space="preserve">tad idaṁ varṇayantīṣu tāsv api sā viśiṣṭety avagamyate | ayaṁ bhāvaḥ śrītve prasiddhāyāḥ śriyas tatra kāmanaiva śrūyate | na tu saṅgatiḥ | </w:t>
      </w:r>
      <w:r>
        <w:rPr>
          <w:color w:val="0000FF"/>
        </w:rPr>
        <w:t xml:space="preserve">yad vāñchayā śrīr lalanācarat tapo vihāya kāmān suciraṁ dhṛta-vratā </w:t>
      </w:r>
      <w:r>
        <w:t xml:space="preserve">iti [bhā.pu. 10.16.36] nāgapatnīnām | </w:t>
      </w:r>
      <w:r>
        <w:rPr>
          <w:color w:val="0000FF"/>
        </w:rPr>
        <w:t xml:space="preserve">yā vai śriyārcitam ajādibhir āpta-kāmair </w:t>
      </w:r>
      <w:r>
        <w:t>ity ādi [bhā.pu. 10.47.62] uddhavasyāpi vākyāt | na ca rukmiṇītve prasiddhāyāḥ śriyas tatra saṅgatiḥ | kāla-deśayor anyatamatvāt | na ca vraja-strīṇāṁ śrī-sambandha-lālasā yuktā—nāyaṁ śriyo’ṅga ity ādinā [10.47.60] tato’pi paramādhikya-śravaṇāt | tasmād rukmiṇī dvāravatyāṁ tu rādhā vṛndāvane vane ity ādy ukta-siddhāntānusāreṇa sarvato vilakṣaṇā yā śrīr virājate tām uddiśyaiva vraja-devīnāṁ tad idaṁ vākyam | tataś ca tāsāṁ yathā tatra spṛhāspadatā tathāsmākaṁ paṭṭa-mahiṣīṇām iti | saṅgamaś cāyaṁ divasa eveti sambhāvyate | tatraiva pulindānāṁ bhramaṇāt kuṅkumānāṁ lepana-karmaṇārdratvāvagamāc ca | dvayoḥ saṅgamaś cāyaṁ na sambhoga-viśeṣa-rūpaḥ | rāsa-prasaṅge—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bhagavān api tā rātrīḥ śaradotphullamallikāḥ  |</w:t>
      </w:r>
    </w:p>
    <w:p w:rsidR="00E752E4" w:rsidRDefault="00E752E4">
      <w:pPr>
        <w:ind w:left="720"/>
      </w:pPr>
      <w:r>
        <w:rPr>
          <w:color w:val="0000FF"/>
        </w:rPr>
        <w:t xml:space="preserve">vīkṣya rantuṁ manaścakre </w:t>
      </w:r>
      <w:r>
        <w:t xml:space="preserve">[bhā.pu. 10.29.1] </w:t>
      </w:r>
      <w:r>
        <w:rPr>
          <w:color w:val="0000FF"/>
        </w:rPr>
        <w:t>||140||</w:t>
      </w:r>
    </w:p>
    <w:p w:rsidR="00E752E4" w:rsidRDefault="00E752E4"/>
    <w:p w:rsidR="00E752E4" w:rsidRDefault="00E752E4">
      <w:r>
        <w:t>ity atraiva nava-saṅgamasya pratīyamānatvāt | anyathā tatra parīkṣārthaṁ punas tenopekṣāvacanasyāsaṅgatvāpatteḥ | tad idaṁ veṇu-prakaraṇe bhaṇitatvād veṇu-sambandhenaiva gamyate | urugāya ity anenaiṣa eva saṁsūcitaḥ | tasmād kadâcid veṇu-kṛtākarṣāyās tasyā labdha-mūrcchāyā mūrcchāśāntaye sa-kuṅkume svinne vakṣasi sambhramataḥ kevalena śrī-caraṇa-sañjīvanī-pallavena spṛśan gevādyāpi</w:t>
      </w:r>
    </w:p>
    <w:p w:rsidR="00E752E4" w:rsidRDefault="00E752E4"/>
    <w:p w:rsidR="00E752E4" w:rsidRDefault="00E752E4">
      <w:r>
        <w:t xml:space="preserve">vādyāpi samyak saṅkocānapagayamat drutam eva sa tasmân niścakrāmeti budhyate | kāścit parokṣaṁ kṛṣṇasya sva-sakhībhyo’nvavarṇayann iti uktavān | yās tu tad-anyās tāsām eva pūrṇāḥ pulindyaḥ ity ādi vacanam | tasmāt sādhv evoktam </w:t>
      </w:r>
      <w:r>
        <w:rPr>
          <w:color w:val="0000FF"/>
        </w:rPr>
        <w:t xml:space="preserve">lakṣmīr abhitaḥ stritamā </w:t>
      </w:r>
      <w:r>
        <w:t>ity ādi | varṇitā ca sā tathaiva śrī-jayadeva-sahacareṇa mahārāja-lakṣmaṇa-sena-mantri-vareṇomāpatidhareṇa yathā—</w:t>
      </w:r>
    </w:p>
    <w:p w:rsidR="00E752E4" w:rsidRDefault="00E752E4"/>
    <w:p w:rsidR="00E752E4" w:rsidRDefault="00E752E4">
      <w:pPr>
        <w:ind w:left="720"/>
        <w:rPr>
          <w:color w:val="0000FF"/>
        </w:rPr>
      </w:pPr>
      <w:r>
        <w:rPr>
          <w:color w:val="0000FF"/>
        </w:rPr>
        <w:t>bhrūvallī-calanaiḥ kayāpi nayanonmeṣaiḥ kayāpi smita-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jyotsnāvicchuritaiḥ kayāpi nibhṛtaṁ sambhāvitasyādhvani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garvād bheda-kṛtāvahela-vinaya-śrībhāji rādhānane</w:t>
      </w:r>
    </w:p>
    <w:p w:rsidR="00E752E4" w:rsidRDefault="00E752E4">
      <w:pPr>
        <w:ind w:left="720"/>
      </w:pPr>
      <w:r>
        <w:rPr>
          <w:color w:val="0000FF"/>
        </w:rPr>
        <w:t>sātaṅkānunayaṁ jayanti patitāḥ kaṁsadviṣaḥ dṛṣṭayaḥ ||141||</w:t>
      </w:r>
      <w:r>
        <w:t xml:space="preserve"> </w:t>
      </w:r>
      <w:r>
        <w:rPr>
          <w:rStyle w:val="FootnoteReference"/>
        </w:rPr>
        <w:footnoteReference w:id="25"/>
      </w:r>
    </w:p>
    <w:p w:rsidR="00E752E4" w:rsidRDefault="00E752E4"/>
    <w:p w:rsidR="00E752E4" w:rsidRDefault="00E752E4">
      <w:r>
        <w:t xml:space="preserve">śrī-jayadevenāpi </w:t>
      </w:r>
      <w:r>
        <w:rPr>
          <w:color w:val="0000FF"/>
        </w:rPr>
        <w:t xml:space="preserve">rādhām ādhāya hṛdaye tatyāja vraja-sundarīḥ </w:t>
      </w:r>
      <w:r>
        <w:t xml:space="preserve">[gī.go. 3.1] iti, </w:t>
      </w:r>
      <w:r>
        <w:rPr>
          <w:color w:val="0000FF"/>
        </w:rPr>
        <w:t xml:space="preserve">patyur manaḥ kīlitam </w:t>
      </w:r>
      <w:r>
        <w:t>[gī.go. 12.14] iti ca |</w:t>
      </w:r>
    </w:p>
    <w:p w:rsidR="00E752E4" w:rsidRDefault="00E752E4"/>
    <w:p w:rsidR="00E752E4" w:rsidRDefault="00E752E4">
      <w:r>
        <w:t>ata eva—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yā parā paramā śaktir mahāviṣṇu-svarūpiṇī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 xml:space="preserve">tasyā vijñāna-mātreṇa parāṇāṁ paramātmanaḥ ||142|| 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muhūrtād eva devasya prāptir bhavati nānyathā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ekeyaṁ prema-sarvasva-svabhāvā śrī-gokuleśvarī 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 xml:space="preserve">anayā sulabho jñeya ādidevo’khileśvaraḥ ||143|| </w:t>
      </w:r>
    </w:p>
    <w:p w:rsidR="00E752E4" w:rsidRDefault="00E752E4"/>
    <w:p w:rsidR="00E752E4" w:rsidRDefault="00E752E4">
      <w:r>
        <w:t>ity utthāpita-</w:t>
      </w:r>
      <w:r>
        <w:rPr>
          <w:color w:val="FF0000"/>
        </w:rPr>
        <w:t>pañcarātra</w:t>
      </w:r>
      <w:r>
        <w:t>-vacanaṁ sarvopari virājamānaṁ bhavatīty alam ativistareṇa pramāṇa-vacana-saṅgraheṇa |</w:t>
      </w:r>
    </w:p>
    <w:p w:rsidR="00E752E4" w:rsidRDefault="00E752E4"/>
    <w:p w:rsidR="00E752E4" w:rsidRDefault="00E752E4">
      <w:pPr>
        <w:ind w:left="720"/>
      </w:pPr>
      <w:r>
        <w:t>tasmāt sarvāsāṁ gopīnāṁ rādhikātigarīyasī |</w:t>
      </w:r>
    </w:p>
    <w:p w:rsidR="00E752E4" w:rsidRDefault="00E752E4">
      <w:pPr>
        <w:pStyle w:val="NormalWeb"/>
        <w:ind w:left="720"/>
        <w:rPr>
          <w:rFonts w:ascii="Balaram" w:hAnsi="Balaram"/>
        </w:rPr>
      </w:pPr>
      <w:r>
        <w:rPr>
          <w:rFonts w:ascii="Balaram" w:hAnsi="Balaram"/>
        </w:rPr>
        <w:t>sarvādhikyena kathitā yat purāṇāgamādiṣu ||144||</w:t>
      </w:r>
    </w:p>
    <w:p w:rsidR="00E752E4" w:rsidRDefault="00E752E4"/>
    <w:p w:rsidR="00E752E4" w:rsidRDefault="00E752E4">
      <w:r>
        <w:t>ataḥ sādhūktaṁ śrīdāmodara-rādhārcanam arhati vraja-sthānām ity ādi |</w:t>
      </w:r>
    </w:p>
    <w:p w:rsidR="00E752E4" w:rsidRDefault="00E752E4"/>
    <w:p w:rsidR="00E752E4" w:rsidRDefault="00E752E4">
      <w:pPr>
        <w:ind w:left="720"/>
      </w:pPr>
      <w:r>
        <w:t>rādhā vṛndāvane yadvat tadvad dāmodaro hariḥ |</w:t>
      </w:r>
    </w:p>
    <w:p w:rsidR="00E752E4" w:rsidRDefault="00E752E4">
      <w:pPr>
        <w:ind w:left="720"/>
      </w:pPr>
      <w:r>
        <w:t>darśiteṣu ca śāstreṣu tad-yugmaṁ tat tad-īśituḥ ||145||</w:t>
      </w:r>
    </w:p>
    <w:p w:rsidR="00E752E4" w:rsidRDefault="00E752E4">
      <w:pPr>
        <w:ind w:left="720"/>
        <w:rPr>
          <w:color w:val="0000FF"/>
        </w:rPr>
      </w:pPr>
      <w:r>
        <w:rPr>
          <w:color w:val="0000FF"/>
        </w:rPr>
        <w:t>rādhayā mādhavo devo mādhavenaiva rādhikā |</w:t>
      </w:r>
    </w:p>
    <w:p w:rsidR="00E752E4" w:rsidRDefault="00E752E4">
      <w:pPr>
        <w:ind w:left="720"/>
      </w:pPr>
      <w:r>
        <w:rPr>
          <w:color w:val="0000FF"/>
        </w:rPr>
        <w:t>vibhrājante janeṣveti</w:t>
      </w:r>
      <w:r>
        <w:t xml:space="preserve"> </w:t>
      </w:r>
      <w:r>
        <w:rPr>
          <w:color w:val="FF0000"/>
        </w:rPr>
        <w:t>pariśiṣṭa</w:t>
      </w:r>
      <w:r>
        <w:t>-vacas tathā ||146||</w:t>
      </w:r>
    </w:p>
    <w:p w:rsidR="00E752E4" w:rsidRDefault="00E752E4">
      <w:pPr>
        <w:ind w:left="720"/>
      </w:pPr>
      <w:r>
        <w:t>na viṣṇunā vinā devī na hariḥ padmajāṁ vinā |</w:t>
      </w:r>
    </w:p>
    <w:p w:rsidR="00E752E4" w:rsidRDefault="00E752E4">
      <w:pPr>
        <w:ind w:left="720"/>
      </w:pPr>
      <w:r>
        <w:rPr>
          <w:color w:val="FF0000"/>
        </w:rPr>
        <w:t>hayagrīva-pañcarātram</w:t>
      </w:r>
      <w:r>
        <w:t xml:space="preserve"> iha prakaṭitaṁ yataḥ ||147||</w:t>
      </w:r>
    </w:p>
    <w:p w:rsidR="00E752E4" w:rsidRDefault="00E752E4">
      <w:pPr>
        <w:pStyle w:val="NormalWeb"/>
        <w:ind w:left="720"/>
        <w:rPr>
          <w:rFonts w:ascii="Balaram" w:hAnsi="Balaram"/>
        </w:rPr>
      </w:pPr>
      <w:r>
        <w:rPr>
          <w:rFonts w:ascii="Balaram" w:hAnsi="Balaram"/>
        </w:rPr>
        <w:t>kārttika-vrata-caryāyām atas te yugma-devate |</w:t>
      </w:r>
    </w:p>
    <w:p w:rsidR="00E752E4" w:rsidRDefault="00E752E4">
      <w:pPr>
        <w:ind w:left="720"/>
      </w:pPr>
      <w:r>
        <w:t>rādhā-dāmodarābhikhye vīkṣyete loka-śāstrayoḥ ||148||</w:t>
      </w:r>
    </w:p>
    <w:p w:rsidR="00E752E4" w:rsidRDefault="00E752E4">
      <w:pPr>
        <w:ind w:left="720"/>
      </w:pPr>
      <w:r>
        <w:t>kiṁ bahūktyā kuṇḍa-yugmaṁ tayor yugmena vīkṣyate |</w:t>
      </w:r>
    </w:p>
    <w:p w:rsidR="00E752E4" w:rsidRDefault="00E752E4">
      <w:pPr>
        <w:ind w:left="720"/>
      </w:pPr>
      <w:r>
        <w:t>śāstre ca darśitā tasmāt kaimutyād yugmatā tayoḥ ||149||</w:t>
      </w:r>
    </w:p>
    <w:p w:rsidR="00E752E4" w:rsidRDefault="00E752E4">
      <w:pPr>
        <w:ind w:left="720"/>
      </w:pPr>
      <w:r>
        <w:t>umā-maheśvarau kecit lakṣmī-nārāyaṇau pare |</w:t>
      </w:r>
    </w:p>
    <w:p w:rsidR="00E752E4" w:rsidRDefault="00E752E4">
      <w:pPr>
        <w:ind w:left="720"/>
      </w:pPr>
      <w:r>
        <w:t>te bhajantāṁ bhajāmas tu rādhā-dāmodarau vayam ||150||</w:t>
      </w:r>
    </w:p>
    <w:p w:rsidR="00E752E4" w:rsidRDefault="00E752E4"/>
    <w:p w:rsidR="00E752E4" w:rsidRDefault="00E752E4">
      <w:r>
        <w:t xml:space="preserve">iti śrī-vṛndāvana-vāsinaḥ kasyacij jīvasya śrī-rādhā-kṛṣṇārcana-dīpikā sadā dedīpyamānatām apadyatām || </w:t>
      </w:r>
    </w:p>
    <w:p w:rsidR="00E752E4" w:rsidRDefault="00E752E4"/>
    <w:p w:rsidR="00E752E4" w:rsidRDefault="00E752E4">
      <w:pPr>
        <w:jc w:val="center"/>
      </w:pPr>
      <w:r>
        <w:t>śrī-guru-caraṇa-kamalebhyo namaḥ |</w:t>
      </w:r>
    </w:p>
    <w:p w:rsidR="00E752E4" w:rsidRDefault="00E752E4">
      <w:pPr>
        <w:jc w:val="center"/>
      </w:pPr>
      <w:r>
        <w:t>śrī-kṛṣṇa-caitanya-candrāya namaḥ |</w:t>
      </w:r>
    </w:p>
    <w:p w:rsidR="00E752E4" w:rsidRDefault="00E752E4">
      <w:pPr>
        <w:jc w:val="center"/>
      </w:pPr>
      <w:r>
        <w:t>śrī-rādhā-dāmodarābhyāṁ namaḥ ||</w:t>
      </w:r>
    </w:p>
    <w:p w:rsidR="00E752E4" w:rsidRDefault="00E752E4"/>
    <w:p w:rsidR="00E752E4" w:rsidRDefault="00E752E4"/>
    <w:p w:rsidR="00E752E4" w:rsidRDefault="00E752E4"/>
    <w:p w:rsidR="00E752E4" w:rsidRDefault="00E752E4">
      <w:pPr>
        <w:pStyle w:val="NormalWeb"/>
        <w:rPr>
          <w:rFonts w:ascii="Courier New" w:hAnsi="Courier New" w:cs="Courier New"/>
        </w:rPr>
      </w:pPr>
    </w:p>
    <w:sectPr w:rsidR="00E752E4" w:rsidSect="00E752E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2E4" w:rsidRDefault="00E752E4">
      <w:r>
        <w:separator/>
      </w:r>
    </w:p>
  </w:endnote>
  <w:endnote w:type="continuationSeparator" w:id="1">
    <w:p w:rsidR="00E752E4" w:rsidRDefault="00E75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2E4" w:rsidRDefault="00E752E4">
      <w:r>
        <w:separator/>
      </w:r>
    </w:p>
  </w:footnote>
  <w:footnote w:type="continuationSeparator" w:id="1">
    <w:p w:rsidR="00E752E4" w:rsidRDefault="00E752E4">
      <w:r>
        <w:continuationSeparator/>
      </w:r>
    </w:p>
  </w:footnote>
  <w:footnote w:id="2">
    <w:p w:rsidR="00E752E4" w:rsidRDefault="00E752E4">
      <w:pPr>
        <w:pStyle w:val="FootnoteText"/>
      </w:pPr>
      <w:r>
        <w:rPr>
          <w:rStyle w:val="FootnoteReference"/>
        </w:rPr>
        <w:footnoteRef/>
      </w:r>
      <w:r>
        <w:t xml:space="preserve"> This verse is used by Jiva as the maṅgalācaraṇa in other works also.</w:t>
      </w:r>
    </w:p>
  </w:footnote>
  <w:footnote w:id="3">
    <w:p w:rsidR="00E752E4" w:rsidRDefault="00E752E4">
      <w:pPr>
        <w:pStyle w:val="FootnoteText"/>
      </w:pPr>
      <w:r>
        <w:rPr>
          <w:rStyle w:val="FootnoteReference"/>
        </w:rPr>
        <w:footnoteRef/>
      </w:r>
      <w:r>
        <w:t xml:space="preserve"> This verse is quoted at Gopāla-campū 1.25.</w:t>
      </w:r>
    </w:p>
  </w:footnote>
  <w:footnote w:id="4">
    <w:p w:rsidR="00E752E4" w:rsidRDefault="00E752E4">
      <w:pPr>
        <w:pStyle w:val="FootnoteText"/>
      </w:pPr>
      <w:r>
        <w:rPr>
          <w:rStyle w:val="FootnoteReference"/>
        </w:rPr>
        <w:footnoteRef/>
      </w:r>
      <w:r>
        <w:t xml:space="preserve"> Portions of RKAD have been lifted wholesale from the Sandarbhas.</w:t>
      </w:r>
    </w:p>
  </w:footnote>
  <w:footnote w:id="5">
    <w:p w:rsidR="00E752E4" w:rsidRDefault="00E752E4">
      <w:pPr>
        <w:pStyle w:val="FootnoteText"/>
      </w:pPr>
      <w:r>
        <w:rPr>
          <w:rStyle w:val="FootnoteReference"/>
        </w:rPr>
        <w:footnoteRef/>
      </w:r>
      <w:r>
        <w:t xml:space="preserve"> This verse is, but for mukundasya in the place of  </w:t>
      </w:r>
      <w:r>
        <w:rPr>
          <w:i/>
          <w:iCs/>
        </w:rPr>
        <w:t>hi kṛṣṇasya</w:t>
      </w:r>
      <w:r>
        <w:t>, the same as la.bhā. 2.1. The following section follows closely on la.bhā. 2.</w:t>
      </w:r>
    </w:p>
  </w:footnote>
  <w:footnote w:id="6">
    <w:p w:rsidR="00E752E4" w:rsidRDefault="00E752E4">
      <w:pPr>
        <w:pStyle w:val="FootnoteText"/>
      </w:pPr>
      <w:r>
        <w:rPr>
          <w:rStyle w:val="FootnoteReference"/>
        </w:rPr>
        <w:footnoteRef/>
      </w:r>
      <w:r>
        <w:t xml:space="preserve"> These two lines are la.bhā. 2.8, which finishes </w:t>
      </w:r>
      <w:r>
        <w:rPr>
          <w:i/>
          <w:iCs/>
        </w:rPr>
        <w:t>yat proktaṁ tasya māhātmyaṁ skānda-bhāgavatādiṣu.</w:t>
      </w:r>
    </w:p>
  </w:footnote>
  <w:footnote w:id="7">
    <w:p w:rsidR="00E752E4" w:rsidRDefault="00E752E4">
      <w:pPr>
        <w:pStyle w:val="FootnoteText"/>
      </w:pPr>
      <w:r>
        <w:rPr>
          <w:rStyle w:val="FootnoteReference"/>
        </w:rPr>
        <w:footnoteRef/>
      </w:r>
      <w:r>
        <w:t xml:space="preserve"> [SkandaP] la.bhā. 2.9</w:t>
      </w:r>
    </w:p>
  </w:footnote>
  <w:footnote w:id="8">
    <w:p w:rsidR="00E752E4" w:rsidRDefault="00E752E4">
      <w:pPr>
        <w:pStyle w:val="FootnoteText"/>
      </w:pPr>
      <w:r>
        <w:rPr>
          <w:rStyle w:val="FootnoteReference"/>
        </w:rPr>
        <w:footnoteRef/>
      </w:r>
      <w:r>
        <w:t xml:space="preserve"> la.bhā. 2.12, which begins </w:t>
      </w:r>
      <w:r>
        <w:rPr>
          <w:i/>
          <w:iCs/>
        </w:rPr>
        <w:t>pāṇḍavāḥ sarvataḥ śreṣṭhāḥ</w:t>
      </w:r>
      <w:r>
        <w:t>.</w:t>
      </w:r>
    </w:p>
  </w:footnote>
  <w:footnote w:id="9">
    <w:p w:rsidR="00E752E4" w:rsidRDefault="00E752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KṛṣṇaS 59* [p22], 82 [p33]</w:t>
      </w:r>
    </w:p>
  </w:footnote>
  <w:footnote w:id="10">
    <w:p w:rsidR="00E752E4" w:rsidRDefault="00E752E4">
      <w:pPr>
        <w:pStyle w:val="FootnoteText"/>
      </w:pPr>
      <w:r>
        <w:rPr>
          <w:rStyle w:val="FootnoteReference"/>
        </w:rPr>
        <w:footnoteRef/>
      </w:r>
      <w:r>
        <w:t xml:space="preserve"> The first two lines follow la.bhā. 2.22. </w:t>
      </w:r>
      <w:r>
        <w:rPr>
          <w:i/>
          <w:iCs/>
        </w:rPr>
        <w:t xml:space="preserve">sarvebhyo </w:t>
      </w:r>
      <w:r>
        <w:t xml:space="preserve">for </w:t>
      </w:r>
      <w:r>
        <w:rPr>
          <w:i/>
          <w:iCs/>
        </w:rPr>
        <w:t>bhagavān</w:t>
      </w:r>
      <w:r>
        <w:t>.</w:t>
      </w:r>
    </w:p>
  </w:footnote>
  <w:footnote w:id="11">
    <w:p w:rsidR="00E752E4" w:rsidRDefault="00E752E4">
      <w:pPr>
        <w:pStyle w:val="FootnoteText"/>
      </w:pPr>
      <w:r>
        <w:rPr>
          <w:rStyle w:val="FootnoteReference"/>
        </w:rPr>
        <w:footnoteRef/>
      </w:r>
      <w:r>
        <w:t xml:space="preserve"> The last two lines are Lbhag 2.25.</w:t>
      </w:r>
    </w:p>
  </w:footnote>
  <w:footnote w:id="12">
    <w:p w:rsidR="00E752E4" w:rsidRDefault="00E752E4">
      <w:pPr>
        <w:pStyle w:val="FootnoteText"/>
        <w:rPr>
          <w:rFonts w:eastAsia="MS Minchofalt"/>
          <w:i/>
          <w:iCs/>
        </w:rPr>
      </w:pPr>
      <w:r>
        <w:rPr>
          <w:rStyle w:val="FootnoteReference"/>
        </w:rPr>
        <w:footnoteRef/>
      </w:r>
      <w:r>
        <w:t xml:space="preserve"> The second line is exactly 2.41, the first line of which is  </w:t>
      </w:r>
      <w:r>
        <w:rPr>
          <w:rFonts w:eastAsia="MS Minchofalt"/>
          <w:i/>
          <w:iCs/>
        </w:rPr>
        <w:t>na citraṁ prema-mādhuryam</w:t>
      </w:r>
    </w:p>
    <w:p w:rsidR="00E752E4" w:rsidRDefault="00E752E4">
      <w:pPr>
        <w:pStyle w:val="FootnoteText"/>
      </w:pPr>
      <w:r>
        <w:rPr>
          <w:rFonts w:eastAsia="MS Minchofalt"/>
          <w:i/>
          <w:iCs/>
        </w:rPr>
        <w:t xml:space="preserve">āsāṁ vāñched yad uddhavaḥ </w:t>
      </w:r>
      <w:r>
        <w:rPr>
          <w:rFonts w:eastAsia="MS Minchofalt"/>
        </w:rPr>
        <w:t>|</w:t>
      </w:r>
    </w:p>
  </w:footnote>
  <w:footnote w:id="13">
    <w:p w:rsidR="00E752E4" w:rsidRDefault="00E752E4">
      <w:pPr>
        <w:pStyle w:val="FootnoteText"/>
      </w:pPr>
      <w:r>
        <w:rPr>
          <w:rStyle w:val="FootnoteReference"/>
        </w:rPr>
        <w:footnoteRef/>
      </w:r>
      <w:r>
        <w:t xml:space="preserve"> This is the starting point of the </w:t>
      </w:r>
      <w:r>
        <w:rPr>
          <w:i/>
          <w:iCs/>
        </w:rPr>
        <w:t>Bhagavat-sandarbha</w:t>
      </w:r>
      <w:r>
        <w:t>. The two following verses are quoted in section 16 and 21.</w:t>
      </w:r>
    </w:p>
  </w:footnote>
  <w:footnote w:id="14">
    <w:p w:rsidR="00E752E4" w:rsidRDefault="00E752E4">
      <w:pPr>
        <w:pStyle w:val="FootnoteText"/>
      </w:pPr>
      <w:r>
        <w:rPr>
          <w:rStyle w:val="FootnoteReference"/>
        </w:rPr>
        <w:footnoteRef/>
      </w:r>
      <w:r>
        <w:t xml:space="preserve"> The following passage ending with viśuddhatvam is in BhagS 117.</w:t>
      </w:r>
    </w:p>
  </w:footnote>
  <w:footnote w:id="15">
    <w:p w:rsidR="00E752E4" w:rsidRDefault="00E752E4">
      <w:pPr>
        <w:pStyle w:val="FootnoteText"/>
      </w:pPr>
      <w:r>
        <w:rPr>
          <w:rStyle w:val="FootnoteReference"/>
        </w:rPr>
        <w:footnoteRef/>
      </w:r>
      <w:r>
        <w:t xml:space="preserve"> This entire section beginning with </w:t>
      </w:r>
      <w:r>
        <w:rPr>
          <w:i/>
          <w:iCs/>
        </w:rPr>
        <w:t>hlādinī sandhinī saṁvit</w:t>
      </w:r>
      <w:r>
        <w:t xml:space="preserve"> is found in Bhagavat-sandarbha, section 117.</w:t>
      </w:r>
    </w:p>
  </w:footnote>
  <w:footnote w:id="16">
    <w:p w:rsidR="00E752E4" w:rsidRDefault="00E752E4">
      <w:pPr>
        <w:pStyle w:val="FootnoteText"/>
      </w:pPr>
      <w:r>
        <w:rPr>
          <w:rStyle w:val="FootnoteReference"/>
        </w:rPr>
        <w:footnoteRef/>
      </w:r>
      <w:r>
        <w:t xml:space="preserve"> This appears to be evidence that  8 is the original source of the material, not 117. To be followed.</w:t>
      </w:r>
    </w:p>
  </w:footnote>
  <w:footnote w:id="17">
    <w:p w:rsidR="00E752E4" w:rsidRDefault="00E752E4">
      <w:pPr>
        <w:pStyle w:val="FootnoteText"/>
      </w:pPr>
      <w:r>
        <w:rPr>
          <w:rStyle w:val="FootnoteReference"/>
        </w:rPr>
        <w:footnoteRef/>
      </w:r>
      <w:r>
        <w:t xml:space="preserve"> k. This section can be found in RKAD  12-13.</w:t>
      </w:r>
    </w:p>
  </w:footnote>
  <w:footnote w:id="18">
    <w:p w:rsidR="00E752E4" w:rsidRDefault="00E752E4">
      <w:pPr>
        <w:pStyle w:val="FootnoteText"/>
      </w:pPr>
      <w:r>
        <w:rPr>
          <w:rStyle w:val="FootnoteReference"/>
        </w:rPr>
        <w:footnoteRef/>
      </w:r>
      <w:r>
        <w:t xml:space="preserve"> This section quoted from Bhagavat-sandarbha 118.</w:t>
      </w:r>
    </w:p>
  </w:footnote>
  <w:footnote w:id="19">
    <w:p w:rsidR="00E752E4" w:rsidRDefault="00E752E4">
      <w:pPr>
        <w:pStyle w:val="FootnoteText"/>
      </w:pPr>
      <w:r>
        <w:rPr>
          <w:rStyle w:val="FootnoteReference"/>
        </w:rPr>
        <w:footnoteRef/>
      </w:r>
      <w:r>
        <w:t xml:space="preserve"> From here to </w:t>
      </w:r>
      <w:r>
        <w:rPr>
          <w:i/>
          <w:iCs/>
        </w:rPr>
        <w:t>darśitavān</w:t>
      </w:r>
      <w:r>
        <w:t>, KṛṣṇaS 185-186, page 110. See also Gopāla-campū 15.75.</w:t>
      </w:r>
    </w:p>
  </w:footnote>
  <w:footnote w:id="20">
    <w:p w:rsidR="00E752E4" w:rsidRDefault="00E752E4">
      <w:pPr>
        <w:pStyle w:val="FootnoteText"/>
      </w:pPr>
      <w:r>
        <w:rPr>
          <w:rStyle w:val="FootnoteReference"/>
        </w:rPr>
        <w:footnoteRef/>
      </w:r>
      <w:r>
        <w:t xml:space="preserve"> GCP 15.73-75</w:t>
      </w:r>
    </w:p>
  </w:footnote>
  <w:footnote w:id="21">
    <w:p w:rsidR="00E752E4" w:rsidRDefault="00E752E4">
      <w:pPr>
        <w:pStyle w:val="FootnoteText"/>
      </w:pPr>
      <w:r>
        <w:rPr>
          <w:rStyle w:val="FootnoteReference"/>
        </w:rPr>
        <w:footnoteRef/>
      </w:r>
      <w:r>
        <w:t xml:space="preserve"> BRS 1.2.301-2</w:t>
      </w:r>
    </w:p>
  </w:footnote>
  <w:footnote w:id="22">
    <w:p w:rsidR="00E752E4" w:rsidRDefault="00E752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Courier New"/>
        </w:rPr>
        <w:t xml:space="preserve">KK 3.82; KṛṣṇaS 106 [p49fn] attributed to </w:t>
      </w:r>
      <w:r>
        <w:rPr>
          <w:rFonts w:cs="Courier New"/>
          <w:i/>
          <w:iCs/>
        </w:rPr>
        <w:t>Mṛtyu-sañjaya-tantra</w:t>
      </w:r>
      <w:r>
        <w:rPr>
          <w:rFonts w:cs="Courier New"/>
        </w:rPr>
        <w:t>. Padyāvalī 46, attributed to Śaradākara.</w:t>
      </w:r>
    </w:p>
  </w:footnote>
  <w:footnote w:id="23">
    <w:p w:rsidR="00E752E4" w:rsidRDefault="00E752E4">
      <w:pPr>
        <w:pStyle w:val="FootnoteText"/>
      </w:pPr>
      <w:r>
        <w:rPr>
          <w:rStyle w:val="FootnoteReference"/>
        </w:rPr>
        <w:footnoteRef/>
      </w:r>
      <w:r>
        <w:t xml:space="preserve"> This is a well-known verse, but is not in any of the Bilvamangala collections.</w:t>
      </w:r>
    </w:p>
  </w:footnote>
  <w:footnote w:id="24">
    <w:p w:rsidR="00E752E4" w:rsidRDefault="00E752E4">
      <w:pPr>
        <w:pStyle w:val="FootnoteText"/>
      </w:pPr>
      <w:r>
        <w:rPr>
          <w:rStyle w:val="FootnoteReference"/>
        </w:rPr>
        <w:footnoteRef/>
      </w:r>
      <w:r>
        <w:t xml:space="preserve"> Alternative numbering 16. 84</w:t>
      </w:r>
    </w:p>
  </w:footnote>
  <w:footnote w:id="25">
    <w:p w:rsidR="00E752E4" w:rsidRDefault="00E752E4">
      <w:pPr>
        <w:pStyle w:val="FootnoteText"/>
      </w:pPr>
      <w:r>
        <w:rPr>
          <w:rStyle w:val="FootnoteReference"/>
        </w:rPr>
        <w:footnoteRef/>
      </w:r>
      <w:r>
        <w:t xml:space="preserve"> Padyāvalī 259; SKM 1.55.3, (umāpatidharasya) ||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DBE"/>
    <w:rsid w:val="00591717"/>
    <w:rsid w:val="007F1DBE"/>
    <w:rsid w:val="00CE2588"/>
    <w:rsid w:val="00E7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852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852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  <w:lang w:val="fr-CA"/>
    </w:rPr>
  </w:style>
  <w:style w:type="character" w:customStyle="1" w:styleId="TitleChar">
    <w:name w:val="Title Char"/>
    <w:basedOn w:val="DefaultParagraphFont"/>
    <w:link w:val="Title"/>
    <w:uiPriority w:val="10"/>
    <w:rsid w:val="00F50852"/>
    <w:rPr>
      <w:rFonts w:asciiTheme="majorHAnsi" w:eastAsiaTheme="majorEastAsia" w:hAnsiTheme="majorHAnsi" w:cstheme="majorBidi"/>
      <w:b/>
      <w:bCs/>
      <w:noProof/>
      <w:kern w:val="28"/>
      <w:sz w:val="32"/>
      <w:szCs w:val="32"/>
      <w:lang w:val="sa-I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852"/>
    <w:rPr>
      <w:rFonts w:ascii="Courier New" w:hAnsi="Courier New" w:cs="Courier New"/>
      <w:noProof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852"/>
    <w:rPr>
      <w:rFonts w:ascii="Arial" w:hAnsi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Transliteration">
    <w:name w:val="Transliteration"/>
    <w:basedOn w:val="NormalWeb"/>
    <w:rPr>
      <w:rFonts w:ascii="Tamal" w:hAnsi="Tamal"/>
      <w:i/>
      <w:iCs/>
      <w:lang w:val="en-US"/>
    </w:rPr>
  </w:style>
  <w:style w:type="paragraph" w:styleId="NormalWeb">
    <w:name w:val="Normal (Web)"/>
    <w:basedOn w:val="Normal"/>
    <w:uiPriority w:val="99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amal" w:hAnsi="Tam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0852"/>
    <w:rPr>
      <w:rFonts w:ascii="Arial" w:hAnsi="Arial"/>
      <w:noProof/>
      <w:sz w:val="24"/>
      <w:szCs w:val="24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6516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Rädhä-kåñëärcana-dépikä</dc:title>
  <dc:subject/>
  <dc:creator>Jan Brzezinski</dc:creator>
  <cp:keywords/>
  <dc:description/>
  <cp:lastModifiedBy>Jan Brzezinski</cp:lastModifiedBy>
  <cp:revision>2</cp:revision>
  <dcterms:created xsi:type="dcterms:W3CDTF">2006-04-10T04:13:00Z</dcterms:created>
  <dcterms:modified xsi:type="dcterms:W3CDTF">2006-04-10T04:13:00Z</dcterms:modified>
</cp:coreProperties>
</file>